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E3505A" w:rsidRPr="00D273D9" w:rsidRDefault="00E3505A">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E3505A" w:rsidRPr="00D273D9" w:rsidRDefault="00E3505A">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1525DBE7"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A644C0">
              <w:rPr>
                <w:rFonts w:ascii="Segoe UI" w:hAnsi="Segoe UI" w:cs="Segoe UI"/>
                <w:b/>
                <w:color w:val="FFFCDA"/>
                <w:sz w:val="32"/>
                <w:szCs w:val="32"/>
              </w:rPr>
              <w:t xml:space="preserve">N. </w:t>
            </w:r>
            <w:r w:rsidR="00165FEA">
              <w:rPr>
                <w:rFonts w:ascii="Segoe UI" w:hAnsi="Segoe UI" w:cs="Segoe UI"/>
                <w:b/>
                <w:color w:val="FFFCDA"/>
                <w:sz w:val="32"/>
                <w:szCs w:val="32"/>
              </w:rPr>
              <w:t>83</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53D8DC42" w:rsidR="00D042C7" w:rsidRPr="004B0958" w:rsidRDefault="00165FEA"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29</w:t>
            </w:r>
            <w:r w:rsidR="00D74E5E">
              <w:rPr>
                <w:rFonts w:ascii="Segoe UI" w:hAnsi="Segoe UI" w:cs="Segoe UI"/>
                <w:b/>
                <w:color w:val="FFFCDA"/>
                <w:sz w:val="24"/>
                <w:szCs w:val="24"/>
              </w:rPr>
              <w:t>/05</w:t>
            </w:r>
            <w:r w:rsidR="00685272">
              <w:rPr>
                <w:rFonts w:ascii="Segoe UI" w:hAnsi="Segoe UI" w:cs="Segoe UI"/>
                <w:b/>
                <w:color w:val="FFFCDA"/>
                <w:sz w:val="24"/>
                <w:szCs w:val="24"/>
              </w:rPr>
              <w:t>/2024</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340833D1"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165FEA">
        <w:rPr>
          <w:rFonts w:ascii="Segoe UI" w:hAnsi="Segoe UI" w:cs="Segoe UI"/>
          <w:b/>
          <w:sz w:val="23"/>
          <w:szCs w:val="23"/>
        </w:rPr>
        <w:t xml:space="preserve">29 </w:t>
      </w:r>
      <w:r w:rsidR="00D74E5E">
        <w:rPr>
          <w:rFonts w:ascii="Segoe UI" w:hAnsi="Segoe UI" w:cs="Segoe UI"/>
          <w:b/>
          <w:sz w:val="23"/>
          <w:szCs w:val="23"/>
        </w:rPr>
        <w:t>MAGGIO</w:t>
      </w:r>
      <w:r w:rsidR="00685272">
        <w:rPr>
          <w:rFonts w:ascii="Segoe UI" w:hAnsi="Segoe UI" w:cs="Segoe UI"/>
          <w:b/>
          <w:sz w:val="23"/>
          <w:szCs w:val="23"/>
        </w:rPr>
        <w:t xml:space="preserve"> 2024</w:t>
      </w:r>
    </w:p>
    <w:p w14:paraId="60F68E01" w14:textId="13B2AF75" w:rsidR="00FD0BDC" w:rsidRDefault="00B51B2D" w:rsidP="00FD0BDC">
      <w:pPr>
        <w:pStyle w:val="NormaleWeb"/>
        <w:spacing w:before="180" w:after="180" w:line="312" w:lineRule="auto"/>
        <w:jc w:val="both"/>
        <w:rPr>
          <w:rFonts w:ascii="Segoe UI" w:hAnsi="Segoe UI" w:cs="Segoe UI"/>
          <w:sz w:val="23"/>
          <w:szCs w:val="23"/>
        </w:rPr>
      </w:pPr>
      <w:r w:rsidRPr="008432CE">
        <w:rPr>
          <w:rFonts w:ascii="Segoe UI" w:hAnsi="Segoe UI" w:cs="Segoe UI"/>
          <w:sz w:val="23"/>
          <w:szCs w:val="23"/>
        </w:rPr>
        <w:t>Il Consiglio dei minis</w:t>
      </w:r>
      <w:r w:rsidR="00E36F02" w:rsidRPr="008432CE">
        <w:rPr>
          <w:rFonts w:ascii="Segoe UI" w:hAnsi="Segoe UI" w:cs="Segoe UI"/>
          <w:sz w:val="23"/>
          <w:szCs w:val="23"/>
        </w:rPr>
        <w:t xml:space="preserve">tri si è riunito </w:t>
      </w:r>
      <w:r w:rsidR="00165FEA">
        <w:rPr>
          <w:rFonts w:ascii="Segoe UI" w:hAnsi="Segoe UI" w:cs="Segoe UI"/>
          <w:sz w:val="23"/>
          <w:szCs w:val="23"/>
        </w:rPr>
        <w:t>mercoledì 29</w:t>
      </w:r>
      <w:r w:rsidR="00D74E5E">
        <w:rPr>
          <w:rFonts w:ascii="Segoe UI" w:hAnsi="Segoe UI" w:cs="Segoe UI"/>
          <w:sz w:val="23"/>
          <w:szCs w:val="23"/>
        </w:rPr>
        <w:t xml:space="preserve"> maggio</w:t>
      </w:r>
      <w:r w:rsidR="00685272" w:rsidRPr="00A9298F">
        <w:rPr>
          <w:rFonts w:ascii="Segoe UI" w:hAnsi="Segoe UI" w:cs="Segoe UI"/>
          <w:sz w:val="23"/>
          <w:szCs w:val="23"/>
        </w:rPr>
        <w:t xml:space="preserve"> 2024, </w:t>
      </w:r>
      <w:r w:rsidR="002D5954" w:rsidRPr="00135BE6">
        <w:rPr>
          <w:rFonts w:ascii="Segoe UI" w:hAnsi="Segoe UI" w:cs="Segoe UI"/>
          <w:sz w:val="23"/>
          <w:szCs w:val="23"/>
        </w:rPr>
        <w:t xml:space="preserve">alle </w:t>
      </w:r>
      <w:r w:rsidR="0053602B" w:rsidRPr="00135BE6">
        <w:rPr>
          <w:rFonts w:ascii="Segoe UI" w:hAnsi="Segoe UI" w:cs="Segoe UI"/>
          <w:sz w:val="23"/>
          <w:szCs w:val="23"/>
        </w:rPr>
        <w:t xml:space="preserve">ore </w:t>
      </w:r>
      <w:r w:rsidR="00BB34E4">
        <w:rPr>
          <w:rFonts w:ascii="Segoe UI" w:hAnsi="Segoe UI" w:cs="Segoe UI"/>
          <w:sz w:val="23"/>
          <w:szCs w:val="23"/>
        </w:rPr>
        <w:t>13.29</w:t>
      </w:r>
      <w:r w:rsidR="009C38A7" w:rsidRPr="00135BE6">
        <w:rPr>
          <w:rFonts w:ascii="Segoe UI" w:hAnsi="Segoe UI" w:cs="Segoe UI"/>
          <w:sz w:val="23"/>
          <w:szCs w:val="23"/>
        </w:rPr>
        <w:t>, a</w:t>
      </w:r>
      <w:r w:rsidR="0053602B" w:rsidRPr="00135BE6">
        <w:rPr>
          <w:rFonts w:ascii="Segoe UI" w:hAnsi="Segoe UI" w:cs="Segoe UI"/>
          <w:sz w:val="23"/>
          <w:szCs w:val="23"/>
        </w:rPr>
        <w:t xml:space="preserve"> </w:t>
      </w:r>
      <w:r w:rsidR="00B4507B" w:rsidRPr="00135BE6">
        <w:rPr>
          <w:rFonts w:ascii="Segoe UI" w:hAnsi="Segoe UI" w:cs="Segoe UI"/>
          <w:sz w:val="23"/>
          <w:szCs w:val="23"/>
        </w:rPr>
        <w:t>Palazzo Chigi</w:t>
      </w:r>
      <w:r w:rsidR="00B4507B" w:rsidRPr="008432CE">
        <w:rPr>
          <w:rFonts w:ascii="Segoe UI" w:hAnsi="Segoe UI" w:cs="Segoe UI"/>
          <w:sz w:val="23"/>
          <w:szCs w:val="23"/>
        </w:rPr>
        <w:t xml:space="preserve">, </w:t>
      </w:r>
      <w:r w:rsidR="00B9328D" w:rsidRPr="008432CE">
        <w:rPr>
          <w:rFonts w:ascii="Segoe UI" w:hAnsi="Segoe UI" w:cs="Segoe UI"/>
          <w:sz w:val="23"/>
          <w:szCs w:val="23"/>
        </w:rPr>
        <w:t xml:space="preserve">sotto </w:t>
      </w:r>
      <w:r w:rsidR="00B9328D" w:rsidRPr="00263E16">
        <w:rPr>
          <w:rFonts w:ascii="Segoe UI" w:hAnsi="Segoe UI" w:cs="Segoe UI"/>
          <w:sz w:val="23"/>
          <w:szCs w:val="23"/>
        </w:rPr>
        <w:t xml:space="preserve">la presidenza </w:t>
      </w:r>
      <w:r w:rsidR="00263E16">
        <w:rPr>
          <w:rFonts w:ascii="Segoe UI" w:hAnsi="Segoe UI" w:cs="Segoe UI"/>
          <w:sz w:val="23"/>
          <w:szCs w:val="23"/>
        </w:rPr>
        <w:t xml:space="preserve">del </w:t>
      </w:r>
      <w:r w:rsidR="00896C41">
        <w:rPr>
          <w:rFonts w:ascii="Segoe UI" w:hAnsi="Segoe UI" w:cs="Segoe UI"/>
          <w:sz w:val="23"/>
          <w:szCs w:val="23"/>
        </w:rPr>
        <w:t>Presidente Giorgia Meloni</w:t>
      </w:r>
      <w:r w:rsidR="00263E16">
        <w:rPr>
          <w:rFonts w:ascii="Segoe UI" w:hAnsi="Segoe UI" w:cs="Segoe UI"/>
          <w:sz w:val="23"/>
          <w:szCs w:val="23"/>
        </w:rPr>
        <w:t>.</w:t>
      </w:r>
      <w:r w:rsidR="00D36824" w:rsidRPr="00263E16">
        <w:rPr>
          <w:rFonts w:ascii="Segoe UI" w:hAnsi="Segoe UI" w:cs="Segoe UI"/>
          <w:sz w:val="23"/>
          <w:szCs w:val="23"/>
        </w:rPr>
        <w:t xml:space="preserve"> </w:t>
      </w:r>
      <w:r w:rsidR="00B9328D" w:rsidRPr="00263E16">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3838E283" w14:textId="77777777" w:rsidR="00501B3C" w:rsidRDefault="00501B3C" w:rsidP="00501B3C">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BB31E8E" w14:textId="12A180DF" w:rsidR="00FF11F8" w:rsidRPr="00A97FFD" w:rsidRDefault="00A96F68" w:rsidP="00474557">
      <w:pPr>
        <w:tabs>
          <w:tab w:val="left" w:pos="284"/>
        </w:tabs>
        <w:spacing w:before="100" w:beforeAutospacing="1" w:after="100" w:afterAutospacing="1" w:line="312" w:lineRule="auto"/>
        <w:jc w:val="both"/>
        <w:rPr>
          <w:rFonts w:ascii="Segoe UI" w:eastAsia="Times New Roman" w:hAnsi="Segoe UI" w:cs="Segoe UI"/>
          <w:b/>
          <w:sz w:val="23"/>
          <w:szCs w:val="23"/>
        </w:rPr>
      </w:pPr>
      <w:r>
        <w:rPr>
          <w:rFonts w:ascii="Segoe UI" w:eastAsia="Times New Roman" w:hAnsi="Segoe UI" w:cs="Segoe UI"/>
          <w:b/>
          <w:sz w:val="23"/>
          <w:szCs w:val="23"/>
        </w:rPr>
        <w:t xml:space="preserve">RIFORMA </w:t>
      </w:r>
      <w:r w:rsidR="00DF50BF">
        <w:rPr>
          <w:rFonts w:ascii="Segoe UI" w:eastAsia="Times New Roman" w:hAnsi="Segoe UI" w:cs="Segoe UI"/>
          <w:b/>
          <w:sz w:val="23"/>
          <w:szCs w:val="23"/>
        </w:rPr>
        <w:t xml:space="preserve">COSTITUZIONALE </w:t>
      </w:r>
      <w:r>
        <w:rPr>
          <w:rFonts w:ascii="Segoe UI" w:eastAsia="Times New Roman" w:hAnsi="Segoe UI" w:cs="Segoe UI"/>
          <w:b/>
          <w:sz w:val="23"/>
          <w:szCs w:val="23"/>
        </w:rPr>
        <w:t>DELLA MAGISTRATURA</w:t>
      </w:r>
    </w:p>
    <w:p w14:paraId="0D014E25" w14:textId="365E06E2" w:rsidR="00D80205" w:rsidRPr="00D80205" w:rsidRDefault="00DF50BF" w:rsidP="00A97FFD">
      <w:pPr>
        <w:tabs>
          <w:tab w:val="left" w:pos="284"/>
        </w:tabs>
        <w:spacing w:before="100" w:beforeAutospacing="1" w:after="100" w:afterAutospacing="1" w:line="312" w:lineRule="auto"/>
        <w:jc w:val="both"/>
        <w:rPr>
          <w:rFonts w:ascii="Segoe UI" w:eastAsia="Times New Roman" w:hAnsi="Segoe UI" w:cs="Segoe UI"/>
          <w:b/>
          <w:i/>
          <w:sz w:val="23"/>
          <w:szCs w:val="23"/>
        </w:rPr>
      </w:pPr>
      <w:r w:rsidRPr="00DF50BF">
        <w:rPr>
          <w:rFonts w:ascii="Segoe UI" w:eastAsia="Times New Roman" w:hAnsi="Segoe UI" w:cs="Segoe UI"/>
          <w:b/>
          <w:i/>
          <w:sz w:val="23"/>
          <w:szCs w:val="23"/>
        </w:rPr>
        <w:t>Norme in materia di ordinamento giurisdizionale e di istituzione della Corte disciplinare</w:t>
      </w:r>
      <w:r>
        <w:rPr>
          <w:rFonts w:ascii="Segoe UI" w:eastAsia="Times New Roman" w:hAnsi="Segoe UI" w:cs="Segoe UI"/>
          <w:b/>
          <w:i/>
          <w:sz w:val="23"/>
          <w:szCs w:val="23"/>
        </w:rPr>
        <w:t xml:space="preserve"> </w:t>
      </w:r>
      <w:r w:rsidRPr="00DF50BF">
        <w:rPr>
          <w:rFonts w:ascii="Segoe UI" w:eastAsia="Times New Roman" w:hAnsi="Segoe UI" w:cs="Segoe UI"/>
          <w:b/>
          <w:i/>
          <w:sz w:val="23"/>
          <w:szCs w:val="23"/>
        </w:rPr>
        <w:t>(</w:t>
      </w:r>
      <w:r>
        <w:rPr>
          <w:rFonts w:ascii="Segoe UI" w:eastAsia="Times New Roman" w:hAnsi="Segoe UI" w:cs="Segoe UI"/>
          <w:b/>
          <w:i/>
          <w:sz w:val="23"/>
          <w:szCs w:val="23"/>
        </w:rPr>
        <w:t>disegno di legge costituzionale</w:t>
      </w:r>
      <w:r w:rsidRPr="00DF50BF">
        <w:rPr>
          <w:rFonts w:ascii="Segoe UI" w:eastAsia="Times New Roman" w:hAnsi="Segoe UI" w:cs="Segoe UI"/>
          <w:b/>
          <w:i/>
          <w:sz w:val="23"/>
          <w:szCs w:val="23"/>
        </w:rPr>
        <w:t>)</w:t>
      </w:r>
    </w:p>
    <w:p w14:paraId="030504FF" w14:textId="713D0721" w:rsidR="00247B58" w:rsidRDefault="00A97FFD" w:rsidP="00A97FFD">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w:t>
      </w:r>
      <w:r w:rsidRPr="004A41D7">
        <w:rPr>
          <w:rFonts w:ascii="Segoe UI" w:eastAsia="Times New Roman" w:hAnsi="Segoe UI" w:cs="Segoe UI"/>
          <w:sz w:val="23"/>
          <w:szCs w:val="23"/>
        </w:rPr>
        <w:t>ministri,</w:t>
      </w:r>
      <w:r w:rsidR="00E67C6E" w:rsidRPr="004A41D7">
        <w:rPr>
          <w:rFonts w:ascii="Segoe UI" w:eastAsia="Times New Roman" w:hAnsi="Segoe UI" w:cs="Segoe UI"/>
          <w:sz w:val="23"/>
          <w:szCs w:val="23"/>
        </w:rPr>
        <w:t xml:space="preserve"> su </w:t>
      </w:r>
      <w:r w:rsidR="00D80205" w:rsidRPr="004A41D7">
        <w:rPr>
          <w:rFonts w:ascii="Segoe UI" w:eastAsia="Times New Roman" w:hAnsi="Segoe UI" w:cs="Segoe UI"/>
          <w:sz w:val="23"/>
          <w:szCs w:val="23"/>
        </w:rPr>
        <w:t>proposta del Presidente Giorgia Meloni</w:t>
      </w:r>
      <w:r w:rsidR="00DF50BF">
        <w:rPr>
          <w:rFonts w:ascii="Segoe UI" w:eastAsia="Times New Roman" w:hAnsi="Segoe UI" w:cs="Segoe UI"/>
          <w:sz w:val="23"/>
          <w:szCs w:val="23"/>
        </w:rPr>
        <w:t xml:space="preserve"> e</w:t>
      </w:r>
      <w:r w:rsidR="00677DBD">
        <w:rPr>
          <w:rFonts w:ascii="Segoe UI" w:eastAsia="Times New Roman" w:hAnsi="Segoe UI" w:cs="Segoe UI"/>
          <w:sz w:val="23"/>
          <w:szCs w:val="23"/>
        </w:rPr>
        <w:t xml:space="preserve"> </w:t>
      </w:r>
      <w:r w:rsidR="00DF50BF">
        <w:rPr>
          <w:rFonts w:ascii="Segoe UI" w:eastAsia="Times New Roman" w:hAnsi="Segoe UI" w:cs="Segoe UI"/>
          <w:sz w:val="23"/>
          <w:szCs w:val="23"/>
        </w:rPr>
        <w:t xml:space="preserve">del Ministro della giustizia Carlo Nordio, </w:t>
      </w:r>
      <w:r w:rsidR="00677DBD">
        <w:rPr>
          <w:rFonts w:ascii="Segoe UI" w:eastAsia="Times New Roman" w:hAnsi="Segoe UI" w:cs="Segoe UI"/>
          <w:sz w:val="23"/>
          <w:szCs w:val="23"/>
        </w:rPr>
        <w:t>ha approvato un</w:t>
      </w:r>
      <w:r w:rsidR="00DF50BF">
        <w:rPr>
          <w:rFonts w:ascii="Segoe UI" w:eastAsia="Times New Roman" w:hAnsi="Segoe UI" w:cs="Segoe UI"/>
          <w:sz w:val="23"/>
          <w:szCs w:val="23"/>
        </w:rPr>
        <w:t xml:space="preserve"> disegno di legge costituzionale per l</w:t>
      </w:r>
      <w:r w:rsidR="00691796">
        <w:rPr>
          <w:rFonts w:ascii="Segoe UI" w:eastAsia="Times New Roman" w:hAnsi="Segoe UI" w:cs="Segoe UI"/>
          <w:sz w:val="23"/>
          <w:szCs w:val="23"/>
        </w:rPr>
        <w:t>’</w:t>
      </w:r>
      <w:r w:rsidR="00DF50BF">
        <w:rPr>
          <w:rFonts w:ascii="Segoe UI" w:eastAsia="Times New Roman" w:hAnsi="Segoe UI" w:cs="Segoe UI"/>
          <w:sz w:val="23"/>
          <w:szCs w:val="23"/>
        </w:rPr>
        <w:t>introduzione di n</w:t>
      </w:r>
      <w:r w:rsidR="00DF50BF" w:rsidRPr="00DF50BF">
        <w:rPr>
          <w:rFonts w:ascii="Segoe UI" w:eastAsia="Times New Roman" w:hAnsi="Segoe UI" w:cs="Segoe UI"/>
          <w:sz w:val="23"/>
          <w:szCs w:val="23"/>
        </w:rPr>
        <w:t>orme in materia di ordinamento giurisdizionale e di istituzione della Corte disciplinare</w:t>
      </w:r>
      <w:r w:rsidR="00677DBD">
        <w:rPr>
          <w:rFonts w:ascii="Segoe UI" w:eastAsia="Times New Roman" w:hAnsi="Segoe UI" w:cs="Segoe UI"/>
          <w:sz w:val="23"/>
          <w:szCs w:val="23"/>
        </w:rPr>
        <w:t>.</w:t>
      </w:r>
    </w:p>
    <w:p w14:paraId="5545D8BA" w14:textId="48FA71DC" w:rsidR="00DC6576" w:rsidRDefault="00247B58" w:rsidP="00A97FFD">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Le nuove norme intervengono allo scopo di </w:t>
      </w:r>
      <w:r w:rsidRPr="00247B58">
        <w:rPr>
          <w:rFonts w:ascii="Segoe UI" w:eastAsia="Times New Roman" w:hAnsi="Segoe UI" w:cs="Segoe UI"/>
          <w:sz w:val="23"/>
          <w:szCs w:val="23"/>
        </w:rPr>
        <w:t>distin</w:t>
      </w:r>
      <w:r w:rsidR="006A0087">
        <w:rPr>
          <w:rFonts w:ascii="Segoe UI" w:eastAsia="Times New Roman" w:hAnsi="Segoe UI" w:cs="Segoe UI"/>
          <w:sz w:val="23"/>
          <w:szCs w:val="23"/>
        </w:rPr>
        <w:t>guer</w:t>
      </w:r>
      <w:r w:rsidRPr="00247B58">
        <w:rPr>
          <w:rFonts w:ascii="Segoe UI" w:eastAsia="Times New Roman" w:hAnsi="Segoe UI" w:cs="Segoe UI"/>
          <w:sz w:val="23"/>
          <w:szCs w:val="23"/>
        </w:rPr>
        <w:t>e</w:t>
      </w:r>
      <w:r w:rsidR="00DC6576" w:rsidRPr="00DC6576">
        <w:rPr>
          <w:rFonts w:ascii="Segoe UI" w:eastAsia="Times New Roman" w:hAnsi="Segoe UI" w:cs="Segoe UI"/>
          <w:sz w:val="23"/>
          <w:szCs w:val="23"/>
        </w:rPr>
        <w:t>, all</w:t>
      </w:r>
      <w:r w:rsidR="00691796">
        <w:rPr>
          <w:rFonts w:ascii="Segoe UI" w:eastAsia="Times New Roman" w:hAnsi="Segoe UI" w:cs="Segoe UI"/>
          <w:sz w:val="23"/>
          <w:szCs w:val="23"/>
        </w:rPr>
        <w:t>’</w:t>
      </w:r>
      <w:r w:rsidR="00DC6576" w:rsidRPr="00DC6576">
        <w:rPr>
          <w:rFonts w:ascii="Segoe UI" w:eastAsia="Times New Roman" w:hAnsi="Segoe UI" w:cs="Segoe UI"/>
          <w:sz w:val="23"/>
          <w:szCs w:val="23"/>
        </w:rPr>
        <w:t>interno della magistratura</w:t>
      </w:r>
      <w:r w:rsidR="00DC6576">
        <w:rPr>
          <w:rFonts w:ascii="Segoe UI" w:eastAsia="Times New Roman" w:hAnsi="Segoe UI" w:cs="Segoe UI"/>
          <w:sz w:val="23"/>
          <w:szCs w:val="23"/>
        </w:rPr>
        <w:t>, che</w:t>
      </w:r>
      <w:r w:rsidR="00DC6576" w:rsidRPr="00DC6576">
        <w:rPr>
          <w:rFonts w:ascii="Segoe UI" w:eastAsia="Times New Roman" w:hAnsi="Segoe UI" w:cs="Segoe UI"/>
          <w:sz w:val="23"/>
          <w:szCs w:val="23"/>
        </w:rPr>
        <w:t xml:space="preserve"> </w:t>
      </w:r>
      <w:r w:rsidR="00691796">
        <w:rPr>
          <w:rFonts w:ascii="Segoe UI" w:eastAsia="Times New Roman" w:hAnsi="Segoe UI" w:cs="Segoe UI"/>
          <w:sz w:val="23"/>
          <w:szCs w:val="23"/>
        </w:rPr>
        <w:t>“</w:t>
      </w:r>
      <w:r w:rsidR="00DC6576" w:rsidRPr="00DC6576">
        <w:rPr>
          <w:rFonts w:ascii="Segoe UI" w:eastAsia="Times New Roman" w:hAnsi="Segoe UI" w:cs="Segoe UI"/>
          <w:sz w:val="23"/>
          <w:szCs w:val="23"/>
        </w:rPr>
        <w:t>costituisce un ordine autonomo e indipendente da ogni altro potere</w:t>
      </w:r>
      <w:r w:rsidR="00691796">
        <w:rPr>
          <w:rFonts w:ascii="Segoe UI" w:eastAsia="Times New Roman" w:hAnsi="Segoe UI" w:cs="Segoe UI"/>
          <w:sz w:val="23"/>
          <w:szCs w:val="23"/>
        </w:rPr>
        <w:t>”</w:t>
      </w:r>
      <w:r w:rsidR="00DC6576">
        <w:rPr>
          <w:rFonts w:ascii="Segoe UI" w:eastAsia="Times New Roman" w:hAnsi="Segoe UI" w:cs="Segoe UI"/>
          <w:sz w:val="23"/>
          <w:szCs w:val="23"/>
        </w:rPr>
        <w:t xml:space="preserve">, </w:t>
      </w:r>
      <w:r w:rsidR="006A0087">
        <w:rPr>
          <w:rFonts w:ascii="Segoe UI" w:eastAsia="Times New Roman" w:hAnsi="Segoe UI" w:cs="Segoe UI"/>
          <w:sz w:val="23"/>
          <w:szCs w:val="23"/>
        </w:rPr>
        <w:t>l</w:t>
      </w:r>
      <w:r w:rsidR="00DC6576">
        <w:rPr>
          <w:rFonts w:ascii="Segoe UI" w:eastAsia="Times New Roman" w:hAnsi="Segoe UI" w:cs="Segoe UI"/>
          <w:sz w:val="23"/>
          <w:szCs w:val="23"/>
        </w:rPr>
        <w:t>a</w:t>
      </w:r>
      <w:r w:rsidRPr="00247B58">
        <w:rPr>
          <w:rFonts w:ascii="Segoe UI" w:eastAsia="Times New Roman" w:hAnsi="Segoe UI" w:cs="Segoe UI"/>
          <w:sz w:val="23"/>
          <w:szCs w:val="23"/>
        </w:rPr>
        <w:t xml:space="preserve"> carrier</w:t>
      </w:r>
      <w:r w:rsidR="00DC6576">
        <w:rPr>
          <w:rFonts w:ascii="Segoe UI" w:eastAsia="Times New Roman" w:hAnsi="Segoe UI" w:cs="Segoe UI"/>
          <w:sz w:val="23"/>
          <w:szCs w:val="23"/>
        </w:rPr>
        <w:t>a</w:t>
      </w:r>
      <w:r w:rsidRPr="00247B58">
        <w:rPr>
          <w:rFonts w:ascii="Segoe UI" w:eastAsia="Times New Roman" w:hAnsi="Segoe UI" w:cs="Segoe UI"/>
          <w:sz w:val="23"/>
          <w:szCs w:val="23"/>
        </w:rPr>
        <w:t xml:space="preserve"> dei magistrati giudicanti e </w:t>
      </w:r>
      <w:r w:rsidR="00DC6576">
        <w:rPr>
          <w:rFonts w:ascii="Segoe UI" w:eastAsia="Times New Roman" w:hAnsi="Segoe UI" w:cs="Segoe UI"/>
          <w:sz w:val="23"/>
          <w:szCs w:val="23"/>
        </w:rPr>
        <w:t xml:space="preserve">quella dei magistrati </w:t>
      </w:r>
      <w:r w:rsidRPr="00247B58">
        <w:rPr>
          <w:rFonts w:ascii="Segoe UI" w:eastAsia="Times New Roman" w:hAnsi="Segoe UI" w:cs="Segoe UI"/>
          <w:sz w:val="23"/>
          <w:szCs w:val="23"/>
        </w:rPr>
        <w:t>requirenti</w:t>
      </w:r>
      <w:r w:rsidR="00DC6576">
        <w:rPr>
          <w:rFonts w:ascii="Segoe UI" w:eastAsia="Times New Roman" w:hAnsi="Segoe UI" w:cs="Segoe UI"/>
          <w:sz w:val="23"/>
          <w:szCs w:val="23"/>
        </w:rPr>
        <w:t>,</w:t>
      </w:r>
      <w:r w:rsidR="006A0087">
        <w:rPr>
          <w:rFonts w:ascii="Segoe UI" w:eastAsia="Times New Roman" w:hAnsi="Segoe UI" w:cs="Segoe UI"/>
          <w:sz w:val="23"/>
          <w:szCs w:val="23"/>
        </w:rPr>
        <w:t xml:space="preserve"> e di adeguare l</w:t>
      </w:r>
      <w:r w:rsidR="00691796">
        <w:rPr>
          <w:rFonts w:ascii="Segoe UI" w:eastAsia="Times New Roman" w:hAnsi="Segoe UI" w:cs="Segoe UI"/>
          <w:sz w:val="23"/>
          <w:szCs w:val="23"/>
        </w:rPr>
        <w:t>’</w:t>
      </w:r>
      <w:r w:rsidR="006A0087">
        <w:rPr>
          <w:rFonts w:ascii="Segoe UI" w:eastAsia="Times New Roman" w:hAnsi="Segoe UI" w:cs="Segoe UI"/>
          <w:sz w:val="23"/>
          <w:szCs w:val="23"/>
        </w:rPr>
        <w:t>ordinamento costituzionale a tale separazione</w:t>
      </w:r>
      <w:r w:rsidR="00DC6576">
        <w:rPr>
          <w:rFonts w:ascii="Segoe UI" w:eastAsia="Times New Roman" w:hAnsi="Segoe UI" w:cs="Segoe UI"/>
          <w:sz w:val="23"/>
          <w:szCs w:val="23"/>
        </w:rPr>
        <w:t>.</w:t>
      </w:r>
    </w:p>
    <w:p w14:paraId="7142FB4E" w14:textId="06921171" w:rsidR="00DC6576" w:rsidRPr="00DC6576" w:rsidRDefault="00DC6576" w:rsidP="00DC657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Si prevede, di conseguenza, </w:t>
      </w:r>
      <w:r w:rsidR="0077259F">
        <w:rPr>
          <w:rFonts w:ascii="Segoe UI" w:eastAsia="Times New Roman" w:hAnsi="Segoe UI" w:cs="Segoe UI"/>
          <w:sz w:val="23"/>
          <w:szCs w:val="23"/>
        </w:rPr>
        <w:t>l</w:t>
      </w:r>
      <w:r w:rsidR="00691796">
        <w:rPr>
          <w:rFonts w:ascii="Segoe UI" w:eastAsia="Times New Roman" w:hAnsi="Segoe UI" w:cs="Segoe UI"/>
          <w:sz w:val="23"/>
          <w:szCs w:val="23"/>
        </w:rPr>
        <w:t>’</w:t>
      </w:r>
      <w:r w:rsidR="0077259F">
        <w:rPr>
          <w:rFonts w:ascii="Segoe UI" w:eastAsia="Times New Roman" w:hAnsi="Segoe UI" w:cs="Segoe UI"/>
          <w:sz w:val="23"/>
          <w:szCs w:val="23"/>
        </w:rPr>
        <w:t xml:space="preserve">istituzione </w:t>
      </w:r>
      <w:r>
        <w:rPr>
          <w:rFonts w:ascii="Segoe UI" w:eastAsia="Times New Roman" w:hAnsi="Segoe UI" w:cs="Segoe UI"/>
          <w:sz w:val="23"/>
          <w:szCs w:val="23"/>
        </w:rPr>
        <w:t>de</w:t>
      </w:r>
      <w:r w:rsidRPr="00DC6576">
        <w:rPr>
          <w:rFonts w:ascii="Segoe UI" w:eastAsia="Times New Roman" w:hAnsi="Segoe UI" w:cs="Segoe UI"/>
          <w:sz w:val="23"/>
          <w:szCs w:val="23"/>
        </w:rPr>
        <w:t xml:space="preserve">l Consiglio superiore della magistratura giudicante e </w:t>
      </w:r>
      <w:r>
        <w:rPr>
          <w:rFonts w:ascii="Segoe UI" w:eastAsia="Times New Roman" w:hAnsi="Segoe UI" w:cs="Segoe UI"/>
          <w:sz w:val="23"/>
          <w:szCs w:val="23"/>
        </w:rPr>
        <w:t>de</w:t>
      </w:r>
      <w:r w:rsidRPr="00DC6576">
        <w:rPr>
          <w:rFonts w:ascii="Segoe UI" w:eastAsia="Times New Roman" w:hAnsi="Segoe UI" w:cs="Segoe UI"/>
          <w:sz w:val="23"/>
          <w:szCs w:val="23"/>
        </w:rPr>
        <w:t>l Consiglio superiore della magistratura requirente</w:t>
      </w:r>
      <w:r>
        <w:rPr>
          <w:rFonts w:ascii="Segoe UI" w:eastAsia="Times New Roman" w:hAnsi="Segoe UI" w:cs="Segoe UI"/>
          <w:sz w:val="23"/>
          <w:szCs w:val="23"/>
        </w:rPr>
        <w:t>, entrambi pr</w:t>
      </w:r>
      <w:r w:rsidRPr="00DC6576">
        <w:rPr>
          <w:rFonts w:ascii="Segoe UI" w:eastAsia="Times New Roman" w:hAnsi="Segoe UI" w:cs="Segoe UI"/>
          <w:sz w:val="23"/>
          <w:szCs w:val="23"/>
        </w:rPr>
        <w:t>esieduti dal Presidente della Repubblica.</w:t>
      </w:r>
      <w:r>
        <w:rPr>
          <w:rFonts w:ascii="Segoe UI" w:eastAsia="Times New Roman" w:hAnsi="Segoe UI" w:cs="Segoe UI"/>
          <w:sz w:val="23"/>
          <w:szCs w:val="23"/>
        </w:rPr>
        <w:t xml:space="preserve"> Di tali Consigli superiori </w:t>
      </w:r>
      <w:r w:rsidRPr="00DC6576">
        <w:rPr>
          <w:rFonts w:ascii="Segoe UI" w:eastAsia="Times New Roman" w:hAnsi="Segoe UI" w:cs="Segoe UI"/>
          <w:sz w:val="23"/>
          <w:szCs w:val="23"/>
        </w:rPr>
        <w:t>fanno parte di diritto, rispettivamente, il primo Presidente e il Procuratore generale della Corte di cassazione.</w:t>
      </w:r>
    </w:p>
    <w:p w14:paraId="1B32AB8F" w14:textId="4BC82359" w:rsidR="00DC6576" w:rsidRPr="00DC6576" w:rsidRDefault="00DC6576" w:rsidP="00DC6576">
      <w:pPr>
        <w:tabs>
          <w:tab w:val="left" w:pos="284"/>
        </w:tabs>
        <w:spacing w:before="100" w:beforeAutospacing="1" w:after="100" w:afterAutospacing="1" w:line="312" w:lineRule="auto"/>
        <w:jc w:val="both"/>
        <w:rPr>
          <w:rFonts w:ascii="Segoe UI" w:eastAsia="Times New Roman" w:hAnsi="Segoe UI" w:cs="Segoe UI"/>
          <w:sz w:val="23"/>
          <w:szCs w:val="23"/>
        </w:rPr>
      </w:pPr>
      <w:r w:rsidRPr="00DC6576">
        <w:rPr>
          <w:rFonts w:ascii="Segoe UI" w:eastAsia="Times New Roman" w:hAnsi="Segoe UI" w:cs="Segoe UI"/>
          <w:sz w:val="23"/>
          <w:szCs w:val="23"/>
        </w:rPr>
        <w:t>Gli altri componenti sono estratti a sorte, per un terzo, da un elenco di professori ordinari di università in materie giuridiche e avvocati dopo quindici anni di esercizio, che il Parlamento in seduta comune, entro sei mesi dall</w:t>
      </w:r>
      <w:r w:rsidR="00691796">
        <w:rPr>
          <w:rFonts w:ascii="Segoe UI" w:eastAsia="Times New Roman" w:hAnsi="Segoe UI" w:cs="Segoe UI"/>
          <w:sz w:val="23"/>
          <w:szCs w:val="23"/>
        </w:rPr>
        <w:t>’</w:t>
      </w:r>
      <w:r w:rsidRPr="00DC6576">
        <w:rPr>
          <w:rFonts w:ascii="Segoe UI" w:eastAsia="Times New Roman" w:hAnsi="Segoe UI" w:cs="Segoe UI"/>
          <w:sz w:val="23"/>
          <w:szCs w:val="23"/>
        </w:rPr>
        <w:t>insediamento, compila mediante elezione, e, per due terzi, rispettivamente, tra i magistrati giudicanti e i magistrati requirenti, nel numero e secondo le procedure previst</w:t>
      </w:r>
      <w:r w:rsidR="004104C5">
        <w:rPr>
          <w:rFonts w:ascii="Segoe UI" w:eastAsia="Times New Roman" w:hAnsi="Segoe UI" w:cs="Segoe UI"/>
          <w:sz w:val="23"/>
          <w:szCs w:val="23"/>
        </w:rPr>
        <w:t>e</w:t>
      </w:r>
      <w:r w:rsidRPr="00DC6576">
        <w:rPr>
          <w:rFonts w:ascii="Segoe UI" w:eastAsia="Times New Roman" w:hAnsi="Segoe UI" w:cs="Segoe UI"/>
          <w:sz w:val="23"/>
          <w:szCs w:val="23"/>
        </w:rPr>
        <w:t xml:space="preserve"> dalla legge.</w:t>
      </w:r>
      <w:r>
        <w:rPr>
          <w:rFonts w:ascii="Segoe UI" w:eastAsia="Times New Roman" w:hAnsi="Segoe UI" w:cs="Segoe UI"/>
          <w:sz w:val="23"/>
          <w:szCs w:val="23"/>
        </w:rPr>
        <w:t xml:space="preserve"> </w:t>
      </w:r>
      <w:r w:rsidRPr="00DC6576">
        <w:rPr>
          <w:rFonts w:ascii="Segoe UI" w:eastAsia="Times New Roman" w:hAnsi="Segoe UI" w:cs="Segoe UI"/>
          <w:sz w:val="23"/>
          <w:szCs w:val="23"/>
        </w:rPr>
        <w:t>Ciascun Consiglio elegge il proprio vicepresidente fra i componenti sorteggiati dall</w:t>
      </w:r>
      <w:r w:rsidR="00691796">
        <w:rPr>
          <w:rFonts w:ascii="Segoe UI" w:eastAsia="Times New Roman" w:hAnsi="Segoe UI" w:cs="Segoe UI"/>
          <w:sz w:val="23"/>
          <w:szCs w:val="23"/>
        </w:rPr>
        <w:t>’</w:t>
      </w:r>
      <w:r w:rsidRPr="00DC6576">
        <w:rPr>
          <w:rFonts w:ascii="Segoe UI" w:eastAsia="Times New Roman" w:hAnsi="Segoe UI" w:cs="Segoe UI"/>
          <w:sz w:val="23"/>
          <w:szCs w:val="23"/>
        </w:rPr>
        <w:t>elenco compilato dal Parlamento.</w:t>
      </w:r>
      <w:r>
        <w:rPr>
          <w:rFonts w:ascii="Segoe UI" w:eastAsia="Times New Roman" w:hAnsi="Segoe UI" w:cs="Segoe UI"/>
          <w:sz w:val="23"/>
          <w:szCs w:val="23"/>
        </w:rPr>
        <w:t xml:space="preserve"> </w:t>
      </w:r>
      <w:r w:rsidRPr="00DC6576">
        <w:rPr>
          <w:rFonts w:ascii="Segoe UI" w:eastAsia="Times New Roman" w:hAnsi="Segoe UI" w:cs="Segoe UI"/>
          <w:sz w:val="23"/>
          <w:szCs w:val="23"/>
        </w:rPr>
        <w:t>I membri designati mediante sorteggio durano in carica quattro anni e non possono partecipare alla procedura di sorteggio successiva.</w:t>
      </w:r>
      <w:r>
        <w:rPr>
          <w:rFonts w:ascii="Segoe UI" w:eastAsia="Times New Roman" w:hAnsi="Segoe UI" w:cs="Segoe UI"/>
          <w:sz w:val="23"/>
          <w:szCs w:val="23"/>
        </w:rPr>
        <w:t xml:space="preserve"> </w:t>
      </w:r>
      <w:r w:rsidRPr="00DC6576">
        <w:rPr>
          <w:rFonts w:ascii="Segoe UI" w:eastAsia="Times New Roman" w:hAnsi="Segoe UI" w:cs="Segoe UI"/>
          <w:sz w:val="23"/>
          <w:szCs w:val="23"/>
        </w:rPr>
        <w:t>Non possono, finché sono in carica, essere iscritti negli albi professionali, né far parte del Parlamento o di un Consiglio regionale.</w:t>
      </w:r>
    </w:p>
    <w:p w14:paraId="18DA29AE" w14:textId="060F1E31" w:rsidR="00DC6576" w:rsidRDefault="00DC6576" w:rsidP="00DC6576">
      <w:pPr>
        <w:tabs>
          <w:tab w:val="left" w:pos="284"/>
        </w:tabs>
        <w:spacing w:before="100" w:beforeAutospacing="1" w:after="100" w:afterAutospacing="1" w:line="312" w:lineRule="auto"/>
        <w:jc w:val="both"/>
        <w:rPr>
          <w:rFonts w:ascii="Segoe UI" w:eastAsia="Times New Roman" w:hAnsi="Segoe UI" w:cs="Segoe UI"/>
          <w:sz w:val="23"/>
          <w:szCs w:val="23"/>
        </w:rPr>
      </w:pPr>
      <w:r w:rsidRPr="00DC6576">
        <w:rPr>
          <w:rFonts w:ascii="Segoe UI" w:eastAsia="Times New Roman" w:hAnsi="Segoe UI" w:cs="Segoe UI"/>
          <w:sz w:val="23"/>
          <w:szCs w:val="23"/>
        </w:rPr>
        <w:lastRenderedPageBreak/>
        <w:t>Spettano a ciascun Consiglio superiore della magistratura, secondo le norme dell</w:t>
      </w:r>
      <w:r w:rsidR="00691796">
        <w:rPr>
          <w:rFonts w:ascii="Segoe UI" w:eastAsia="Times New Roman" w:hAnsi="Segoe UI" w:cs="Segoe UI"/>
          <w:sz w:val="23"/>
          <w:szCs w:val="23"/>
        </w:rPr>
        <w:t>’</w:t>
      </w:r>
      <w:r w:rsidRPr="00DC6576">
        <w:rPr>
          <w:rFonts w:ascii="Segoe UI" w:eastAsia="Times New Roman" w:hAnsi="Segoe UI" w:cs="Segoe UI"/>
          <w:sz w:val="23"/>
          <w:szCs w:val="23"/>
        </w:rPr>
        <w:t>ordinamento giudiziario, le assunzioni, le assegnazioni, i trasferimenti, le valutazioni di professionalità e i conferimenti di funzioni nei riguardi dei magistrati.</w:t>
      </w:r>
    </w:p>
    <w:p w14:paraId="1EDCB0FF" w14:textId="13EE6479" w:rsidR="00DC6576" w:rsidRDefault="00DC6576" w:rsidP="00DC657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Con le nuove norme, l</w:t>
      </w:r>
      <w:r w:rsidRPr="00DC6576">
        <w:rPr>
          <w:rFonts w:ascii="Segoe UI" w:eastAsia="Times New Roman" w:hAnsi="Segoe UI" w:cs="Segoe UI"/>
          <w:sz w:val="23"/>
          <w:szCs w:val="23"/>
        </w:rPr>
        <w:t>a giurisdizione disciplinare nei riguardi dei magistrati ordinari, giudicanti e requirenti, è attribuita all</w:t>
      </w:r>
      <w:r>
        <w:rPr>
          <w:rFonts w:ascii="Segoe UI" w:eastAsia="Times New Roman" w:hAnsi="Segoe UI" w:cs="Segoe UI"/>
          <w:sz w:val="23"/>
          <w:szCs w:val="23"/>
        </w:rPr>
        <w:t xml:space="preserve">a neo-istituita </w:t>
      </w:r>
      <w:r w:rsidR="00691796">
        <w:rPr>
          <w:rFonts w:ascii="Segoe UI" w:eastAsia="Times New Roman" w:hAnsi="Segoe UI" w:cs="Segoe UI"/>
          <w:sz w:val="23"/>
          <w:szCs w:val="23"/>
        </w:rPr>
        <w:t>“</w:t>
      </w:r>
      <w:r w:rsidRPr="00DC6576">
        <w:rPr>
          <w:rFonts w:ascii="Segoe UI" w:eastAsia="Times New Roman" w:hAnsi="Segoe UI" w:cs="Segoe UI"/>
          <w:sz w:val="23"/>
          <w:szCs w:val="23"/>
        </w:rPr>
        <w:t>Alta Corte disciplinare</w:t>
      </w:r>
      <w:r w:rsidR="00691796">
        <w:rPr>
          <w:rFonts w:ascii="Segoe UI" w:eastAsia="Times New Roman" w:hAnsi="Segoe UI" w:cs="Segoe UI"/>
          <w:sz w:val="23"/>
          <w:szCs w:val="23"/>
        </w:rPr>
        <w:t>”</w:t>
      </w:r>
      <w:r>
        <w:rPr>
          <w:rFonts w:ascii="Segoe UI" w:eastAsia="Times New Roman" w:hAnsi="Segoe UI" w:cs="Segoe UI"/>
          <w:sz w:val="23"/>
          <w:szCs w:val="23"/>
        </w:rPr>
        <w:t>.</w:t>
      </w:r>
    </w:p>
    <w:p w14:paraId="0907ED92" w14:textId="073CEC5E" w:rsidR="00DC6576" w:rsidRPr="00DC6576" w:rsidRDefault="00DC6576" w:rsidP="00DC657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L</w:t>
      </w:r>
      <w:r w:rsidR="00691796">
        <w:rPr>
          <w:rFonts w:ascii="Segoe UI" w:eastAsia="Times New Roman" w:hAnsi="Segoe UI" w:cs="Segoe UI"/>
          <w:sz w:val="23"/>
          <w:szCs w:val="23"/>
        </w:rPr>
        <w:t>’</w:t>
      </w:r>
      <w:r>
        <w:rPr>
          <w:rFonts w:ascii="Segoe UI" w:eastAsia="Times New Roman" w:hAnsi="Segoe UI" w:cs="Segoe UI"/>
          <w:sz w:val="23"/>
          <w:szCs w:val="23"/>
        </w:rPr>
        <w:t xml:space="preserve">Alta Corte è </w:t>
      </w:r>
      <w:r w:rsidRPr="00DC6576">
        <w:rPr>
          <w:rFonts w:ascii="Segoe UI" w:eastAsia="Times New Roman" w:hAnsi="Segoe UI" w:cs="Segoe UI"/>
          <w:sz w:val="23"/>
          <w:szCs w:val="23"/>
        </w:rPr>
        <w:t>composta da quindici giudici, tre dei quali nominati dal Presidente della Repubblica tra professori ordinari di università in materie giuridiche e avvocati con almeno venti anni di esercizio e tre estratti a sorte da un elenco di soggetti in possesso dei medesimi requisiti che il Parlamento in seduta comune, entro sei mesi dall</w:t>
      </w:r>
      <w:r w:rsidR="00691796">
        <w:rPr>
          <w:rFonts w:ascii="Segoe UI" w:eastAsia="Times New Roman" w:hAnsi="Segoe UI" w:cs="Segoe UI"/>
          <w:sz w:val="23"/>
          <w:szCs w:val="23"/>
        </w:rPr>
        <w:t>’</w:t>
      </w:r>
      <w:r w:rsidRPr="00DC6576">
        <w:rPr>
          <w:rFonts w:ascii="Segoe UI" w:eastAsia="Times New Roman" w:hAnsi="Segoe UI" w:cs="Segoe UI"/>
          <w:sz w:val="23"/>
          <w:szCs w:val="23"/>
        </w:rPr>
        <w:t>insediamento, compila mediante elezione nonché da sei magistrati giudicanti e tre requirenti estratti a sorte tra gli appartenenti alle rispettive categorie, con almeno venti anni di esercizio delle funzioni giudiziarie e che svolgano o abbiano svolto funzioni di legittimità.</w:t>
      </w:r>
    </w:p>
    <w:p w14:paraId="6ED8514F" w14:textId="33AC149C" w:rsidR="00DC6576" w:rsidRPr="00DC6576" w:rsidRDefault="00BA12BD" w:rsidP="00DC6576">
      <w:pPr>
        <w:tabs>
          <w:tab w:val="left" w:pos="284"/>
        </w:tabs>
        <w:spacing w:before="100" w:beforeAutospacing="1" w:after="100" w:afterAutospacing="1" w:line="312" w:lineRule="auto"/>
        <w:jc w:val="both"/>
        <w:rPr>
          <w:rFonts w:ascii="Segoe UI" w:eastAsia="Times New Roman" w:hAnsi="Segoe UI" w:cs="Segoe UI"/>
          <w:sz w:val="23"/>
          <w:szCs w:val="23"/>
        </w:rPr>
      </w:pPr>
      <w:r w:rsidRPr="00DC6576">
        <w:rPr>
          <w:rFonts w:ascii="Segoe UI" w:eastAsia="Times New Roman" w:hAnsi="Segoe UI" w:cs="Segoe UI"/>
          <w:sz w:val="23"/>
          <w:szCs w:val="23"/>
        </w:rPr>
        <w:t>I giudici dell</w:t>
      </w:r>
      <w:r w:rsidR="00691796">
        <w:rPr>
          <w:rFonts w:ascii="Segoe UI" w:eastAsia="Times New Roman" w:hAnsi="Segoe UI" w:cs="Segoe UI"/>
          <w:sz w:val="23"/>
          <w:szCs w:val="23"/>
        </w:rPr>
        <w:t>’</w:t>
      </w:r>
      <w:r w:rsidRPr="00DC6576">
        <w:rPr>
          <w:rFonts w:ascii="Segoe UI" w:eastAsia="Times New Roman" w:hAnsi="Segoe UI" w:cs="Segoe UI"/>
          <w:sz w:val="23"/>
          <w:szCs w:val="23"/>
        </w:rPr>
        <w:t>Alta Corte durano in carica quattro anni</w:t>
      </w:r>
      <w:r>
        <w:rPr>
          <w:rFonts w:ascii="Segoe UI" w:eastAsia="Times New Roman" w:hAnsi="Segoe UI" w:cs="Segoe UI"/>
          <w:sz w:val="23"/>
          <w:szCs w:val="23"/>
        </w:rPr>
        <w:t xml:space="preserve"> e l</w:t>
      </w:r>
      <w:r w:rsidR="00691796">
        <w:rPr>
          <w:rFonts w:ascii="Segoe UI" w:eastAsia="Times New Roman" w:hAnsi="Segoe UI" w:cs="Segoe UI"/>
          <w:sz w:val="23"/>
          <w:szCs w:val="23"/>
        </w:rPr>
        <w:t>’</w:t>
      </w:r>
      <w:r w:rsidRPr="00DC6576">
        <w:rPr>
          <w:rFonts w:ascii="Segoe UI" w:eastAsia="Times New Roman" w:hAnsi="Segoe UI" w:cs="Segoe UI"/>
          <w:sz w:val="23"/>
          <w:szCs w:val="23"/>
        </w:rPr>
        <w:t>incarico non può essere rinnovato</w:t>
      </w:r>
      <w:r>
        <w:rPr>
          <w:rFonts w:ascii="Segoe UI" w:eastAsia="Times New Roman" w:hAnsi="Segoe UI" w:cs="Segoe UI"/>
          <w:sz w:val="23"/>
          <w:szCs w:val="23"/>
        </w:rPr>
        <w:t xml:space="preserve">. </w:t>
      </w:r>
      <w:r w:rsidR="00DC6576" w:rsidRPr="00DC6576">
        <w:rPr>
          <w:rFonts w:ascii="Segoe UI" w:eastAsia="Times New Roman" w:hAnsi="Segoe UI" w:cs="Segoe UI"/>
          <w:sz w:val="23"/>
          <w:szCs w:val="23"/>
        </w:rPr>
        <w:t>L</w:t>
      </w:r>
      <w:r w:rsidR="00691796">
        <w:rPr>
          <w:rFonts w:ascii="Segoe UI" w:eastAsia="Times New Roman" w:hAnsi="Segoe UI" w:cs="Segoe UI"/>
          <w:sz w:val="23"/>
          <w:szCs w:val="23"/>
        </w:rPr>
        <w:t>’</w:t>
      </w:r>
      <w:r w:rsidR="00DC6576" w:rsidRPr="00DC6576">
        <w:rPr>
          <w:rFonts w:ascii="Segoe UI" w:eastAsia="Times New Roman" w:hAnsi="Segoe UI" w:cs="Segoe UI"/>
          <w:sz w:val="23"/>
          <w:szCs w:val="23"/>
        </w:rPr>
        <w:t>ufficio di giudice dell</w:t>
      </w:r>
      <w:r w:rsidR="00691796">
        <w:rPr>
          <w:rFonts w:ascii="Segoe UI" w:eastAsia="Times New Roman" w:hAnsi="Segoe UI" w:cs="Segoe UI"/>
          <w:sz w:val="23"/>
          <w:szCs w:val="23"/>
        </w:rPr>
        <w:t>’</w:t>
      </w:r>
      <w:r w:rsidR="00DC6576" w:rsidRPr="00DC6576">
        <w:rPr>
          <w:rFonts w:ascii="Segoe UI" w:eastAsia="Times New Roman" w:hAnsi="Segoe UI" w:cs="Segoe UI"/>
          <w:sz w:val="23"/>
          <w:szCs w:val="23"/>
        </w:rPr>
        <w:t>Alta Corte è incompatibile con quello di membro del Parlamento, del Parlamento europeo, di un consiglio regionale o del Governo, con l</w:t>
      </w:r>
      <w:r w:rsidR="00691796">
        <w:rPr>
          <w:rFonts w:ascii="Segoe UI" w:eastAsia="Times New Roman" w:hAnsi="Segoe UI" w:cs="Segoe UI"/>
          <w:sz w:val="23"/>
          <w:szCs w:val="23"/>
        </w:rPr>
        <w:t>’</w:t>
      </w:r>
      <w:r w:rsidR="00DC6576" w:rsidRPr="00DC6576">
        <w:rPr>
          <w:rFonts w:ascii="Segoe UI" w:eastAsia="Times New Roman" w:hAnsi="Segoe UI" w:cs="Segoe UI"/>
          <w:sz w:val="23"/>
          <w:szCs w:val="23"/>
        </w:rPr>
        <w:t>esercizio della professione di avvocato e con ogni altra carica e ufficio indicati dalla legge.</w:t>
      </w:r>
      <w:r w:rsidRPr="00BA12BD">
        <w:rPr>
          <w:rFonts w:ascii="Segoe UI" w:eastAsia="Times New Roman" w:hAnsi="Segoe UI" w:cs="Segoe UI"/>
          <w:sz w:val="23"/>
          <w:szCs w:val="23"/>
        </w:rPr>
        <w:t xml:space="preserve"> </w:t>
      </w:r>
      <w:r w:rsidRPr="00DC6576">
        <w:rPr>
          <w:rFonts w:ascii="Segoe UI" w:eastAsia="Times New Roman" w:hAnsi="Segoe UI" w:cs="Segoe UI"/>
          <w:sz w:val="23"/>
          <w:szCs w:val="23"/>
        </w:rPr>
        <w:t>L</w:t>
      </w:r>
      <w:r w:rsidR="00691796">
        <w:rPr>
          <w:rFonts w:ascii="Segoe UI" w:eastAsia="Times New Roman" w:hAnsi="Segoe UI" w:cs="Segoe UI"/>
          <w:sz w:val="23"/>
          <w:szCs w:val="23"/>
        </w:rPr>
        <w:t>’</w:t>
      </w:r>
      <w:r w:rsidRPr="00DC6576">
        <w:rPr>
          <w:rFonts w:ascii="Segoe UI" w:eastAsia="Times New Roman" w:hAnsi="Segoe UI" w:cs="Segoe UI"/>
          <w:sz w:val="23"/>
          <w:szCs w:val="23"/>
        </w:rPr>
        <w:t>Alta Corte elegge il presidente tra i giudici nominati dal Presidente della Repubblica e quelli sorteggiati dall</w:t>
      </w:r>
      <w:r w:rsidR="00691796">
        <w:rPr>
          <w:rFonts w:ascii="Segoe UI" w:eastAsia="Times New Roman" w:hAnsi="Segoe UI" w:cs="Segoe UI"/>
          <w:sz w:val="23"/>
          <w:szCs w:val="23"/>
        </w:rPr>
        <w:t>’</w:t>
      </w:r>
      <w:r w:rsidRPr="00DC6576">
        <w:rPr>
          <w:rFonts w:ascii="Segoe UI" w:eastAsia="Times New Roman" w:hAnsi="Segoe UI" w:cs="Segoe UI"/>
          <w:sz w:val="23"/>
          <w:szCs w:val="23"/>
        </w:rPr>
        <w:t>elenco compilato dal Parlamento.</w:t>
      </w:r>
    </w:p>
    <w:p w14:paraId="7BB4246E" w14:textId="569351CB" w:rsidR="00DC6576" w:rsidRDefault="00DC6576" w:rsidP="00DC6576">
      <w:pPr>
        <w:tabs>
          <w:tab w:val="left" w:pos="284"/>
        </w:tabs>
        <w:spacing w:before="100" w:beforeAutospacing="1" w:after="100" w:afterAutospacing="1" w:line="312" w:lineRule="auto"/>
        <w:jc w:val="both"/>
        <w:rPr>
          <w:rFonts w:ascii="Segoe UI" w:eastAsia="Times New Roman" w:hAnsi="Segoe UI" w:cs="Segoe UI"/>
          <w:sz w:val="23"/>
          <w:szCs w:val="23"/>
        </w:rPr>
      </w:pPr>
      <w:r w:rsidRPr="00DC6576">
        <w:rPr>
          <w:rFonts w:ascii="Segoe UI" w:eastAsia="Times New Roman" w:hAnsi="Segoe UI" w:cs="Segoe UI"/>
          <w:sz w:val="23"/>
          <w:szCs w:val="23"/>
        </w:rPr>
        <w:t>La legge determina gli illeciti disciplinari e le relative sanzioni, indica la composizione dei collegi, stabilisce le forme del procedimento disciplinare e le norme necessarie per il funzionamento dell</w:t>
      </w:r>
      <w:r w:rsidR="00691796">
        <w:rPr>
          <w:rFonts w:ascii="Segoe UI" w:eastAsia="Times New Roman" w:hAnsi="Segoe UI" w:cs="Segoe UI"/>
          <w:sz w:val="23"/>
          <w:szCs w:val="23"/>
        </w:rPr>
        <w:t>’</w:t>
      </w:r>
      <w:r w:rsidRPr="00DC6576">
        <w:rPr>
          <w:rFonts w:ascii="Segoe UI" w:eastAsia="Times New Roman" w:hAnsi="Segoe UI" w:cs="Segoe UI"/>
          <w:sz w:val="23"/>
          <w:szCs w:val="23"/>
        </w:rPr>
        <w:t>Alta Corte, e assicura che i magistrati giudicanti o requirenti siano rappresentati nel collegio.</w:t>
      </w:r>
      <w:r>
        <w:rPr>
          <w:rFonts w:ascii="Segoe UI" w:eastAsia="Times New Roman" w:hAnsi="Segoe UI" w:cs="Segoe UI"/>
          <w:sz w:val="23"/>
          <w:szCs w:val="23"/>
        </w:rPr>
        <w:t xml:space="preserve"> </w:t>
      </w:r>
      <w:r w:rsidRPr="00DC6576">
        <w:rPr>
          <w:rFonts w:ascii="Segoe UI" w:eastAsia="Times New Roman" w:hAnsi="Segoe UI" w:cs="Segoe UI"/>
          <w:sz w:val="23"/>
          <w:szCs w:val="23"/>
        </w:rPr>
        <w:t>Contro le sentenze emesse dall</w:t>
      </w:r>
      <w:r w:rsidR="00691796">
        <w:rPr>
          <w:rFonts w:ascii="Segoe UI" w:eastAsia="Times New Roman" w:hAnsi="Segoe UI" w:cs="Segoe UI"/>
          <w:sz w:val="23"/>
          <w:szCs w:val="23"/>
        </w:rPr>
        <w:t>’</w:t>
      </w:r>
      <w:r w:rsidRPr="00DC6576">
        <w:rPr>
          <w:rFonts w:ascii="Segoe UI" w:eastAsia="Times New Roman" w:hAnsi="Segoe UI" w:cs="Segoe UI"/>
          <w:sz w:val="23"/>
          <w:szCs w:val="23"/>
        </w:rPr>
        <w:t>Alta Corte in prima istanza è ammessa impugnazione, anche per motivi di merito, soltanto dinanzi alla stessa Alta Corte, che giudica senza la partecipazione dei componenti che hanno concorso a pronunciare la decisione impugnata.</w:t>
      </w:r>
    </w:p>
    <w:p w14:paraId="6E5578FA" w14:textId="01486E78" w:rsidR="00945B63" w:rsidRPr="00DC6576" w:rsidRDefault="00945B63" w:rsidP="00945B63">
      <w:pPr>
        <w:tabs>
          <w:tab w:val="left" w:pos="284"/>
        </w:tabs>
        <w:spacing w:before="100" w:beforeAutospacing="1" w:after="100" w:afterAutospacing="1" w:line="312" w:lineRule="auto"/>
        <w:jc w:val="both"/>
        <w:rPr>
          <w:rFonts w:ascii="Segoe UI" w:eastAsia="Times New Roman" w:hAnsi="Segoe UI" w:cs="Segoe UI"/>
          <w:sz w:val="23"/>
          <w:szCs w:val="23"/>
        </w:rPr>
      </w:pPr>
      <w:r w:rsidRPr="00945B63">
        <w:rPr>
          <w:rFonts w:ascii="Segoe UI" w:eastAsia="Times New Roman" w:hAnsi="Segoe UI" w:cs="Segoe UI"/>
          <w:sz w:val="23"/>
          <w:szCs w:val="23"/>
        </w:rPr>
        <w:t>Su designazione del Consiglio superiore della magistratura</w:t>
      </w:r>
      <w:r>
        <w:rPr>
          <w:rFonts w:ascii="Segoe UI" w:eastAsia="Times New Roman" w:hAnsi="Segoe UI" w:cs="Segoe UI"/>
          <w:sz w:val="23"/>
          <w:szCs w:val="23"/>
        </w:rPr>
        <w:t xml:space="preserve"> </w:t>
      </w:r>
      <w:r w:rsidRPr="00945B63">
        <w:rPr>
          <w:rFonts w:ascii="Segoe UI" w:eastAsia="Times New Roman" w:hAnsi="Segoe UI" w:cs="Segoe UI"/>
          <w:sz w:val="23"/>
          <w:szCs w:val="23"/>
        </w:rPr>
        <w:t>giudicante</w:t>
      </w:r>
      <w:r>
        <w:rPr>
          <w:rFonts w:ascii="Segoe UI" w:eastAsia="Times New Roman" w:hAnsi="Segoe UI" w:cs="Segoe UI"/>
          <w:sz w:val="23"/>
          <w:szCs w:val="23"/>
        </w:rPr>
        <w:t>,</w:t>
      </w:r>
      <w:r w:rsidRPr="00945B63">
        <w:rPr>
          <w:rFonts w:ascii="Segoe UI" w:eastAsia="Times New Roman" w:hAnsi="Segoe UI" w:cs="Segoe UI"/>
          <w:sz w:val="23"/>
          <w:szCs w:val="23"/>
        </w:rPr>
        <w:t xml:space="preserve"> po</w:t>
      </w:r>
      <w:r>
        <w:rPr>
          <w:rFonts w:ascii="Segoe UI" w:eastAsia="Times New Roman" w:hAnsi="Segoe UI" w:cs="Segoe UI"/>
          <w:sz w:val="23"/>
          <w:szCs w:val="23"/>
        </w:rPr>
        <w:t>tran</w:t>
      </w:r>
      <w:r w:rsidRPr="00945B63">
        <w:rPr>
          <w:rFonts w:ascii="Segoe UI" w:eastAsia="Times New Roman" w:hAnsi="Segoe UI" w:cs="Segoe UI"/>
          <w:sz w:val="23"/>
          <w:szCs w:val="23"/>
        </w:rPr>
        <w:t>no essere chiamati all</w:t>
      </w:r>
      <w:r w:rsidR="00691796">
        <w:rPr>
          <w:rFonts w:ascii="Segoe UI" w:eastAsia="Times New Roman" w:hAnsi="Segoe UI" w:cs="Segoe UI"/>
          <w:sz w:val="23"/>
          <w:szCs w:val="23"/>
        </w:rPr>
        <w:t>’</w:t>
      </w:r>
      <w:r w:rsidRPr="00945B63">
        <w:rPr>
          <w:rFonts w:ascii="Segoe UI" w:eastAsia="Times New Roman" w:hAnsi="Segoe UI" w:cs="Segoe UI"/>
          <w:sz w:val="23"/>
          <w:szCs w:val="23"/>
        </w:rPr>
        <w:t>ufficio di consiglieri di cassazione, per meriti insigni,</w:t>
      </w:r>
      <w:r>
        <w:rPr>
          <w:rFonts w:ascii="Segoe UI" w:eastAsia="Times New Roman" w:hAnsi="Segoe UI" w:cs="Segoe UI"/>
          <w:sz w:val="23"/>
          <w:szCs w:val="23"/>
        </w:rPr>
        <w:t xml:space="preserve"> oltre ai</w:t>
      </w:r>
      <w:r w:rsidRPr="00945B63">
        <w:rPr>
          <w:rFonts w:ascii="Segoe UI" w:eastAsia="Times New Roman" w:hAnsi="Segoe UI" w:cs="Segoe UI"/>
          <w:sz w:val="23"/>
          <w:szCs w:val="23"/>
        </w:rPr>
        <w:t xml:space="preserve"> professori ordinari di università in materie giuridiche e </w:t>
      </w:r>
      <w:r>
        <w:rPr>
          <w:rFonts w:ascii="Segoe UI" w:eastAsia="Times New Roman" w:hAnsi="Segoe UI" w:cs="Segoe UI"/>
          <w:sz w:val="23"/>
          <w:szCs w:val="23"/>
        </w:rPr>
        <w:t xml:space="preserve">agli </w:t>
      </w:r>
      <w:r w:rsidRPr="00945B63">
        <w:rPr>
          <w:rFonts w:ascii="Segoe UI" w:eastAsia="Times New Roman" w:hAnsi="Segoe UI" w:cs="Segoe UI"/>
          <w:sz w:val="23"/>
          <w:szCs w:val="23"/>
        </w:rPr>
        <w:t>avvocati che abbiano quindici anni d</w:t>
      </w:r>
      <w:r w:rsidR="00691796">
        <w:rPr>
          <w:rFonts w:ascii="Segoe UI" w:eastAsia="Times New Roman" w:hAnsi="Segoe UI" w:cs="Segoe UI"/>
          <w:sz w:val="23"/>
          <w:szCs w:val="23"/>
        </w:rPr>
        <w:t>’</w:t>
      </w:r>
      <w:r w:rsidRPr="00945B63">
        <w:rPr>
          <w:rFonts w:ascii="Segoe UI" w:eastAsia="Times New Roman" w:hAnsi="Segoe UI" w:cs="Segoe UI"/>
          <w:sz w:val="23"/>
          <w:szCs w:val="23"/>
        </w:rPr>
        <w:t>esercizio e siano iscritti negli albi speciali per le giurisdizioni superiori</w:t>
      </w:r>
      <w:r>
        <w:rPr>
          <w:rFonts w:ascii="Segoe UI" w:eastAsia="Times New Roman" w:hAnsi="Segoe UI" w:cs="Segoe UI"/>
          <w:sz w:val="23"/>
          <w:szCs w:val="23"/>
        </w:rPr>
        <w:t xml:space="preserve">, anche i </w:t>
      </w:r>
      <w:r w:rsidRPr="00945B63">
        <w:rPr>
          <w:rFonts w:ascii="Segoe UI" w:eastAsia="Times New Roman" w:hAnsi="Segoe UI" w:cs="Segoe UI"/>
          <w:sz w:val="23"/>
          <w:szCs w:val="23"/>
        </w:rPr>
        <w:t>magistrati appartenenti alla magistratura requirente con almeno quindici anni di esercizio delle funzioni.</w:t>
      </w:r>
    </w:p>
    <w:p w14:paraId="73438443" w14:textId="1412139A" w:rsidR="00DC6576" w:rsidRDefault="00DC6576" w:rsidP="00DC657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Il testo prevede, infin</w:t>
      </w:r>
      <w:r w:rsidRPr="00DC6576">
        <w:rPr>
          <w:rFonts w:ascii="Segoe UI" w:eastAsia="Times New Roman" w:hAnsi="Segoe UI" w:cs="Segoe UI"/>
          <w:sz w:val="23"/>
          <w:szCs w:val="23"/>
        </w:rPr>
        <w:t>e</w:t>
      </w:r>
      <w:r>
        <w:rPr>
          <w:rFonts w:ascii="Segoe UI" w:eastAsia="Times New Roman" w:hAnsi="Segoe UI" w:cs="Segoe UI"/>
          <w:sz w:val="23"/>
          <w:szCs w:val="23"/>
        </w:rPr>
        <w:t>, che le</w:t>
      </w:r>
      <w:r w:rsidRPr="00DC6576">
        <w:rPr>
          <w:rFonts w:ascii="Segoe UI" w:eastAsia="Times New Roman" w:hAnsi="Segoe UI" w:cs="Segoe UI"/>
          <w:sz w:val="23"/>
          <w:szCs w:val="23"/>
        </w:rPr>
        <w:t xml:space="preserve"> leggi sul Consiglio superiore della magistratura, sull</w:t>
      </w:r>
      <w:r w:rsidR="00691796">
        <w:rPr>
          <w:rFonts w:ascii="Segoe UI" w:eastAsia="Times New Roman" w:hAnsi="Segoe UI" w:cs="Segoe UI"/>
          <w:sz w:val="23"/>
          <w:szCs w:val="23"/>
        </w:rPr>
        <w:t>’</w:t>
      </w:r>
      <w:r w:rsidRPr="00DC6576">
        <w:rPr>
          <w:rFonts w:ascii="Segoe UI" w:eastAsia="Times New Roman" w:hAnsi="Segoe UI" w:cs="Segoe UI"/>
          <w:sz w:val="23"/>
          <w:szCs w:val="23"/>
        </w:rPr>
        <w:t>ordinamento giudiziario e sulla giurisdizione disciplinare s</w:t>
      </w:r>
      <w:r>
        <w:rPr>
          <w:rFonts w:ascii="Segoe UI" w:eastAsia="Times New Roman" w:hAnsi="Segoe UI" w:cs="Segoe UI"/>
          <w:sz w:val="23"/>
          <w:szCs w:val="23"/>
        </w:rPr>
        <w:t>ia</w:t>
      </w:r>
      <w:r w:rsidRPr="00DC6576">
        <w:rPr>
          <w:rFonts w:ascii="Segoe UI" w:eastAsia="Times New Roman" w:hAnsi="Segoe UI" w:cs="Segoe UI"/>
          <w:sz w:val="23"/>
          <w:szCs w:val="23"/>
        </w:rPr>
        <w:t xml:space="preserve">no adeguate alle </w:t>
      </w:r>
      <w:r>
        <w:rPr>
          <w:rFonts w:ascii="Segoe UI" w:eastAsia="Times New Roman" w:hAnsi="Segoe UI" w:cs="Segoe UI"/>
          <w:sz w:val="23"/>
          <w:szCs w:val="23"/>
        </w:rPr>
        <w:t xml:space="preserve">nuove </w:t>
      </w:r>
      <w:r w:rsidRPr="00DC6576">
        <w:rPr>
          <w:rFonts w:ascii="Segoe UI" w:eastAsia="Times New Roman" w:hAnsi="Segoe UI" w:cs="Segoe UI"/>
          <w:sz w:val="23"/>
          <w:szCs w:val="23"/>
        </w:rPr>
        <w:t>disposizioni entro un anno dall</w:t>
      </w:r>
      <w:r w:rsidR="00691796">
        <w:rPr>
          <w:rFonts w:ascii="Segoe UI" w:eastAsia="Times New Roman" w:hAnsi="Segoe UI" w:cs="Segoe UI"/>
          <w:sz w:val="23"/>
          <w:szCs w:val="23"/>
        </w:rPr>
        <w:t>’</w:t>
      </w:r>
      <w:r w:rsidRPr="00DC6576">
        <w:rPr>
          <w:rFonts w:ascii="Segoe UI" w:eastAsia="Times New Roman" w:hAnsi="Segoe UI" w:cs="Segoe UI"/>
          <w:sz w:val="23"/>
          <w:szCs w:val="23"/>
        </w:rPr>
        <w:t>entrata in vigore</w:t>
      </w:r>
      <w:r>
        <w:rPr>
          <w:rFonts w:ascii="Segoe UI" w:eastAsia="Times New Roman" w:hAnsi="Segoe UI" w:cs="Segoe UI"/>
          <w:sz w:val="23"/>
          <w:szCs w:val="23"/>
        </w:rPr>
        <w:t xml:space="preserve"> della legge di riforma costituzionale</w:t>
      </w:r>
      <w:r w:rsidRPr="00DC6576">
        <w:rPr>
          <w:rFonts w:ascii="Segoe UI" w:eastAsia="Times New Roman" w:hAnsi="Segoe UI" w:cs="Segoe UI"/>
          <w:sz w:val="23"/>
          <w:szCs w:val="23"/>
        </w:rPr>
        <w:t>.</w:t>
      </w:r>
    </w:p>
    <w:p w14:paraId="1B3237CF" w14:textId="77777777" w:rsidR="00FE49BA" w:rsidRDefault="00FE49BA" w:rsidP="00FE49B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DF290E6" w14:textId="6572D653" w:rsidR="00FE49BA" w:rsidRPr="00FE49BA" w:rsidRDefault="00FE49BA" w:rsidP="00A97FFD">
      <w:pPr>
        <w:tabs>
          <w:tab w:val="left" w:pos="284"/>
        </w:tabs>
        <w:spacing w:before="100" w:beforeAutospacing="1" w:after="100" w:afterAutospacing="1" w:line="312" w:lineRule="auto"/>
        <w:jc w:val="both"/>
        <w:rPr>
          <w:rFonts w:ascii="Segoe UI" w:eastAsia="Times New Roman" w:hAnsi="Segoe UI" w:cs="Segoe UI"/>
          <w:b/>
          <w:sz w:val="23"/>
          <w:szCs w:val="23"/>
        </w:rPr>
      </w:pPr>
      <w:r w:rsidRPr="00FE49BA">
        <w:rPr>
          <w:rFonts w:ascii="Segoe UI" w:eastAsia="Times New Roman" w:hAnsi="Segoe UI" w:cs="Segoe UI"/>
          <w:b/>
          <w:sz w:val="23"/>
          <w:szCs w:val="23"/>
        </w:rPr>
        <w:t>RATIFICHE DI ATTI INTERNAZIONALI</w:t>
      </w:r>
    </w:p>
    <w:p w14:paraId="612C2FF1" w14:textId="69B25DA5" w:rsidR="00FE49BA" w:rsidRPr="00FE49BA" w:rsidRDefault="00FE49BA" w:rsidP="00FE49BA">
      <w:pPr>
        <w:pStyle w:val="Paragrafoelenco"/>
        <w:numPr>
          <w:ilvl w:val="0"/>
          <w:numId w:val="41"/>
        </w:numPr>
        <w:tabs>
          <w:tab w:val="left" w:pos="426"/>
        </w:tabs>
        <w:spacing w:before="100" w:beforeAutospacing="1" w:after="100" w:afterAutospacing="1" w:line="312" w:lineRule="auto"/>
        <w:ind w:left="0" w:firstLine="0"/>
        <w:jc w:val="both"/>
        <w:rPr>
          <w:rFonts w:ascii="Segoe UI" w:eastAsia="Times New Roman" w:hAnsi="Segoe UI" w:cs="Segoe UI"/>
          <w:b/>
          <w:i/>
          <w:sz w:val="23"/>
          <w:szCs w:val="23"/>
        </w:rPr>
      </w:pPr>
      <w:r w:rsidRPr="00FE49BA">
        <w:rPr>
          <w:rFonts w:ascii="Segoe UI" w:eastAsia="Times New Roman" w:hAnsi="Segoe UI" w:cs="Segoe UI"/>
          <w:b/>
          <w:i/>
          <w:sz w:val="23"/>
          <w:szCs w:val="23"/>
        </w:rPr>
        <w:t>Ratifica ed esecuzione dell</w:t>
      </w:r>
      <w:r w:rsidR="00691796">
        <w:rPr>
          <w:rFonts w:ascii="Segoe UI" w:eastAsia="Times New Roman" w:hAnsi="Segoe UI" w:cs="Segoe UI"/>
          <w:b/>
          <w:i/>
          <w:sz w:val="23"/>
          <w:szCs w:val="23"/>
        </w:rPr>
        <w:t>’</w:t>
      </w:r>
      <w:r w:rsidRPr="00FE49BA">
        <w:rPr>
          <w:rFonts w:ascii="Segoe UI" w:eastAsia="Times New Roman" w:hAnsi="Segoe UI" w:cs="Segoe UI"/>
          <w:b/>
          <w:i/>
          <w:sz w:val="23"/>
          <w:szCs w:val="23"/>
        </w:rPr>
        <w:t>Accordo tra il Governo della Repubblica italiana ed il Governo della Repubblica dell</w:t>
      </w:r>
      <w:r w:rsidR="00691796">
        <w:rPr>
          <w:rFonts w:ascii="Segoe UI" w:eastAsia="Times New Roman" w:hAnsi="Segoe UI" w:cs="Segoe UI"/>
          <w:b/>
          <w:i/>
          <w:sz w:val="23"/>
          <w:szCs w:val="23"/>
        </w:rPr>
        <w:t>’</w:t>
      </w:r>
      <w:r w:rsidRPr="00FE49BA">
        <w:rPr>
          <w:rFonts w:ascii="Segoe UI" w:eastAsia="Times New Roman" w:hAnsi="Segoe UI" w:cs="Segoe UI"/>
          <w:b/>
          <w:i/>
          <w:sz w:val="23"/>
          <w:szCs w:val="23"/>
        </w:rPr>
        <w:t>India sulla cooperazione nel settore della difesa, fatto a Roma il 9 ottobre 2023</w:t>
      </w:r>
      <w:r w:rsidR="001C3714">
        <w:rPr>
          <w:rFonts w:ascii="Segoe UI" w:eastAsia="Times New Roman" w:hAnsi="Segoe UI" w:cs="Segoe UI"/>
          <w:b/>
          <w:i/>
          <w:sz w:val="23"/>
          <w:szCs w:val="23"/>
        </w:rPr>
        <w:t xml:space="preserve"> (disegno di legge)</w:t>
      </w:r>
    </w:p>
    <w:p w14:paraId="50ECC414" w14:textId="16F39FBC" w:rsidR="00FE49BA" w:rsidRDefault="00FE49BA" w:rsidP="00FE49BA">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degli affari esteri e della cooperazione internazionale Antonio Tajani</w:t>
      </w:r>
      <w:r w:rsidR="00590B06">
        <w:rPr>
          <w:rFonts w:ascii="Segoe UI" w:eastAsia="Times New Roman" w:hAnsi="Segoe UI" w:cs="Segoe UI"/>
          <w:sz w:val="23"/>
          <w:szCs w:val="23"/>
        </w:rPr>
        <w:t xml:space="preserve"> e del Ministro della difesa Guido Crosetto</w:t>
      </w:r>
      <w:r>
        <w:rPr>
          <w:rFonts w:ascii="Segoe UI" w:eastAsia="Times New Roman" w:hAnsi="Segoe UI" w:cs="Segoe UI"/>
          <w:sz w:val="23"/>
          <w:szCs w:val="23"/>
        </w:rPr>
        <w:t>, ha approvato un disegno di legge di r</w:t>
      </w:r>
      <w:r w:rsidRPr="00FE49BA">
        <w:rPr>
          <w:rFonts w:ascii="Segoe UI" w:eastAsia="Times New Roman" w:hAnsi="Segoe UI" w:cs="Segoe UI"/>
          <w:sz w:val="23"/>
          <w:szCs w:val="23"/>
        </w:rPr>
        <w:t>atifica ed</w:t>
      </w:r>
      <w:r>
        <w:rPr>
          <w:rFonts w:ascii="Segoe UI" w:eastAsia="Times New Roman" w:hAnsi="Segoe UI" w:cs="Segoe UI"/>
          <w:sz w:val="23"/>
          <w:szCs w:val="23"/>
        </w:rPr>
        <w:t xml:space="preserve"> e</w:t>
      </w:r>
      <w:r w:rsidRPr="00FE49BA">
        <w:rPr>
          <w:rFonts w:ascii="Segoe UI" w:eastAsia="Times New Roman" w:hAnsi="Segoe UI" w:cs="Segoe UI"/>
          <w:sz w:val="23"/>
          <w:szCs w:val="23"/>
        </w:rPr>
        <w:t>secuzione dell</w:t>
      </w:r>
      <w:r w:rsidR="00691796">
        <w:rPr>
          <w:rFonts w:ascii="Segoe UI" w:eastAsia="Times New Roman" w:hAnsi="Segoe UI" w:cs="Segoe UI"/>
          <w:sz w:val="23"/>
          <w:szCs w:val="23"/>
        </w:rPr>
        <w:t>’</w:t>
      </w:r>
      <w:r w:rsidRPr="00FE49BA">
        <w:rPr>
          <w:rFonts w:ascii="Segoe UI" w:eastAsia="Times New Roman" w:hAnsi="Segoe UI" w:cs="Segoe UI"/>
          <w:sz w:val="23"/>
          <w:szCs w:val="23"/>
        </w:rPr>
        <w:t>Accordo tra il Governo della Repubblica italiana ed il Governo della Repubblica dell</w:t>
      </w:r>
      <w:r w:rsidR="00691796">
        <w:rPr>
          <w:rFonts w:ascii="Segoe UI" w:eastAsia="Times New Roman" w:hAnsi="Segoe UI" w:cs="Segoe UI"/>
          <w:sz w:val="23"/>
          <w:szCs w:val="23"/>
        </w:rPr>
        <w:t>’</w:t>
      </w:r>
      <w:r w:rsidRPr="00FE49BA">
        <w:rPr>
          <w:rFonts w:ascii="Segoe UI" w:eastAsia="Times New Roman" w:hAnsi="Segoe UI" w:cs="Segoe UI"/>
          <w:sz w:val="23"/>
          <w:szCs w:val="23"/>
        </w:rPr>
        <w:t>India sulla cooperazione nel settore della difesa, fatto a Roma il 9 ottobre 2023</w:t>
      </w:r>
      <w:r>
        <w:rPr>
          <w:rFonts w:ascii="Segoe UI" w:eastAsia="Times New Roman" w:hAnsi="Segoe UI" w:cs="Segoe UI"/>
          <w:sz w:val="23"/>
          <w:szCs w:val="23"/>
        </w:rPr>
        <w:t>.</w:t>
      </w:r>
    </w:p>
    <w:p w14:paraId="5A65DD54" w14:textId="677412FB" w:rsidR="00D124D9" w:rsidRDefault="00D124D9" w:rsidP="00D124D9">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w:t>
      </w:r>
      <w:r w:rsidRPr="00D124D9">
        <w:rPr>
          <w:rFonts w:ascii="Segoe UI" w:eastAsia="Times New Roman" w:hAnsi="Segoe UI" w:cs="Segoe UI"/>
          <w:sz w:val="23"/>
          <w:szCs w:val="23"/>
        </w:rPr>
        <w:t xml:space="preserve"> settori di cooperazione </w:t>
      </w:r>
      <w:r>
        <w:rPr>
          <w:rFonts w:ascii="Segoe UI" w:eastAsia="Times New Roman" w:hAnsi="Segoe UI" w:cs="Segoe UI"/>
          <w:sz w:val="23"/>
          <w:szCs w:val="23"/>
        </w:rPr>
        <w:t>inclusi nell</w:t>
      </w:r>
      <w:r w:rsidR="00691796">
        <w:rPr>
          <w:rFonts w:ascii="Segoe UI" w:eastAsia="Times New Roman" w:hAnsi="Segoe UI" w:cs="Segoe UI"/>
          <w:sz w:val="23"/>
          <w:szCs w:val="23"/>
        </w:rPr>
        <w:t>’</w:t>
      </w:r>
      <w:r>
        <w:rPr>
          <w:rFonts w:ascii="Segoe UI" w:eastAsia="Times New Roman" w:hAnsi="Segoe UI" w:cs="Segoe UI"/>
          <w:sz w:val="23"/>
          <w:szCs w:val="23"/>
        </w:rPr>
        <w:t xml:space="preserve">Accordo sono: </w:t>
      </w:r>
      <w:r w:rsidRPr="00D124D9">
        <w:rPr>
          <w:rFonts w:ascii="Segoe UI" w:eastAsia="Times New Roman" w:hAnsi="Segoe UI" w:cs="Segoe UI"/>
          <w:sz w:val="23"/>
          <w:szCs w:val="23"/>
        </w:rPr>
        <w:t>politica di sicurezza e difesa, ricerca e sviluppo, commercio, cooperazione industriale, attività formative militari, condivisione di informazioni, problematiche ambientali connesse ad attività militari</w:t>
      </w:r>
      <w:r>
        <w:rPr>
          <w:rFonts w:ascii="Segoe UI" w:eastAsia="Times New Roman" w:hAnsi="Segoe UI" w:cs="Segoe UI"/>
          <w:sz w:val="23"/>
          <w:szCs w:val="23"/>
        </w:rPr>
        <w:t>.</w:t>
      </w:r>
    </w:p>
    <w:p w14:paraId="1AADD37D" w14:textId="1A02FBF3" w:rsidR="00FE49BA" w:rsidRPr="00FE49BA" w:rsidRDefault="00FE49BA" w:rsidP="00FE49B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509E96C5" w14:textId="572ACA4D" w:rsidR="00FE49BA" w:rsidRPr="00FE49BA" w:rsidRDefault="00FE49BA" w:rsidP="00B45AA0">
      <w:pPr>
        <w:pStyle w:val="Paragrafoelenco"/>
        <w:numPr>
          <w:ilvl w:val="0"/>
          <w:numId w:val="41"/>
        </w:numPr>
        <w:tabs>
          <w:tab w:val="left" w:pos="284"/>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FE49BA">
        <w:rPr>
          <w:rFonts w:ascii="Segoe UI" w:eastAsia="Times New Roman" w:hAnsi="Segoe UI" w:cs="Segoe UI"/>
          <w:b/>
          <w:i/>
          <w:sz w:val="23"/>
          <w:szCs w:val="23"/>
        </w:rPr>
        <w:t>Ratifica ed esecuzione della Convenzione tra il Governo della Repubblica italiana e il Governo della Repubblica francese relativa alla manutenzione ordinaria e all</w:t>
      </w:r>
      <w:r w:rsidR="00691796">
        <w:rPr>
          <w:rFonts w:ascii="Segoe UI" w:eastAsia="Times New Roman" w:hAnsi="Segoe UI" w:cs="Segoe UI"/>
          <w:b/>
          <w:i/>
          <w:sz w:val="23"/>
          <w:szCs w:val="23"/>
        </w:rPr>
        <w:t>’</w:t>
      </w:r>
      <w:r w:rsidRPr="00FE49BA">
        <w:rPr>
          <w:rFonts w:ascii="Segoe UI" w:eastAsia="Times New Roman" w:hAnsi="Segoe UI" w:cs="Segoe UI"/>
          <w:b/>
          <w:i/>
          <w:sz w:val="23"/>
          <w:szCs w:val="23"/>
        </w:rPr>
        <w:t>utilizzo del tratto situato in territorio francese della linea ferroviaria Cuneo-Breil-Ventimiglia, fatta a Milano il 12 aprile 2024</w:t>
      </w:r>
      <w:r w:rsidR="001C3714">
        <w:rPr>
          <w:rFonts w:ascii="Segoe UI" w:eastAsia="Times New Roman" w:hAnsi="Segoe UI" w:cs="Segoe UI"/>
          <w:b/>
          <w:i/>
          <w:sz w:val="23"/>
          <w:szCs w:val="23"/>
        </w:rPr>
        <w:t xml:space="preserve"> (disegno di legge)</w:t>
      </w:r>
    </w:p>
    <w:p w14:paraId="0F006AA4" w14:textId="532EE34C" w:rsidR="00FE49BA" w:rsidRDefault="00FE49BA" w:rsidP="00FE49BA">
      <w:pPr>
        <w:tabs>
          <w:tab w:val="left" w:pos="284"/>
        </w:tabs>
        <w:spacing w:before="100" w:beforeAutospacing="1" w:after="100" w:afterAutospacing="1" w:line="312" w:lineRule="auto"/>
        <w:jc w:val="both"/>
        <w:rPr>
          <w:rFonts w:ascii="Segoe UI" w:eastAsia="Times New Roman" w:hAnsi="Segoe UI" w:cs="Segoe UI"/>
          <w:sz w:val="23"/>
          <w:szCs w:val="23"/>
        </w:rPr>
      </w:pPr>
      <w:r w:rsidRPr="00FE49BA">
        <w:rPr>
          <w:rFonts w:ascii="Segoe UI" w:eastAsia="Times New Roman" w:hAnsi="Segoe UI" w:cs="Segoe UI"/>
          <w:sz w:val="23"/>
          <w:szCs w:val="23"/>
        </w:rPr>
        <w:t>Il Consiglio dei ministri, su proposta del Ministro degli affari esteri e della cooperazione internazionale Antonio Tajani e del Ministro delle infrastrutture e dei trasporti Matteo Salvini, ha approvato un disegno di legge di ratifica ed esecuzione della Convenzione tra il Governo della Repubblica italiana e il Governo della Repubblica francese relativa alla manutenzione ordinaria e all</w:t>
      </w:r>
      <w:r w:rsidR="00691796">
        <w:rPr>
          <w:rFonts w:ascii="Segoe UI" w:eastAsia="Times New Roman" w:hAnsi="Segoe UI" w:cs="Segoe UI"/>
          <w:sz w:val="23"/>
          <w:szCs w:val="23"/>
        </w:rPr>
        <w:t>’</w:t>
      </w:r>
      <w:r w:rsidRPr="00FE49BA">
        <w:rPr>
          <w:rFonts w:ascii="Segoe UI" w:eastAsia="Times New Roman" w:hAnsi="Segoe UI" w:cs="Segoe UI"/>
          <w:sz w:val="23"/>
          <w:szCs w:val="23"/>
        </w:rPr>
        <w:t>utilizzo del tratto situato in territorio francese della linea ferroviaria Cuneo-Breil-Ventimiglia, fatta a Milano il 12 aprile 2024</w:t>
      </w:r>
      <w:r>
        <w:rPr>
          <w:rFonts w:ascii="Segoe UI" w:eastAsia="Times New Roman" w:hAnsi="Segoe UI" w:cs="Segoe UI"/>
          <w:sz w:val="23"/>
          <w:szCs w:val="23"/>
        </w:rPr>
        <w:t>.</w:t>
      </w:r>
    </w:p>
    <w:p w14:paraId="2A6C3AE9" w14:textId="21899B82" w:rsidR="00EE0EA5" w:rsidRDefault="00931793" w:rsidP="00931793">
      <w:pPr>
        <w:tabs>
          <w:tab w:val="left" w:pos="284"/>
        </w:tabs>
        <w:spacing w:before="100" w:beforeAutospacing="1" w:after="100" w:afterAutospacing="1" w:line="312" w:lineRule="auto"/>
        <w:jc w:val="both"/>
        <w:rPr>
          <w:rFonts w:ascii="Segoe UI" w:eastAsia="Times New Roman" w:hAnsi="Segoe UI" w:cs="Segoe UI"/>
          <w:sz w:val="23"/>
          <w:szCs w:val="23"/>
        </w:rPr>
      </w:pPr>
      <w:r w:rsidRPr="00931793">
        <w:rPr>
          <w:rFonts w:ascii="Segoe UI" w:eastAsia="Times New Roman" w:hAnsi="Segoe UI" w:cs="Segoe UI"/>
          <w:sz w:val="23"/>
          <w:szCs w:val="23"/>
        </w:rPr>
        <w:t>L</w:t>
      </w:r>
      <w:r w:rsidR="00691796">
        <w:rPr>
          <w:rFonts w:ascii="Segoe UI" w:eastAsia="Times New Roman" w:hAnsi="Segoe UI" w:cs="Segoe UI"/>
          <w:sz w:val="23"/>
          <w:szCs w:val="23"/>
        </w:rPr>
        <w:t>’</w:t>
      </w:r>
      <w:r w:rsidRPr="00931793">
        <w:rPr>
          <w:rFonts w:ascii="Segoe UI" w:eastAsia="Times New Roman" w:hAnsi="Segoe UI" w:cs="Segoe UI"/>
          <w:sz w:val="23"/>
          <w:szCs w:val="23"/>
        </w:rPr>
        <w:t>intervento</w:t>
      </w:r>
      <w:r>
        <w:rPr>
          <w:rFonts w:ascii="Segoe UI" w:eastAsia="Times New Roman" w:hAnsi="Segoe UI" w:cs="Segoe UI"/>
          <w:sz w:val="23"/>
          <w:szCs w:val="23"/>
        </w:rPr>
        <w:t xml:space="preserve"> mira a determinare </w:t>
      </w:r>
      <w:r w:rsidRPr="00931793">
        <w:rPr>
          <w:rFonts w:ascii="Segoe UI" w:eastAsia="Times New Roman" w:hAnsi="Segoe UI" w:cs="Segoe UI"/>
          <w:sz w:val="23"/>
          <w:szCs w:val="23"/>
        </w:rPr>
        <w:t>una più equa ripartizione dei costi di manutenzione ordinaria del tratto ferroviario</w:t>
      </w:r>
      <w:r>
        <w:rPr>
          <w:rFonts w:ascii="Segoe UI" w:eastAsia="Times New Roman" w:hAnsi="Segoe UI" w:cs="Segoe UI"/>
          <w:sz w:val="23"/>
          <w:szCs w:val="23"/>
        </w:rPr>
        <w:t xml:space="preserve"> </w:t>
      </w:r>
      <w:r w:rsidRPr="00931793">
        <w:rPr>
          <w:rFonts w:ascii="Segoe UI" w:eastAsia="Times New Roman" w:hAnsi="Segoe UI" w:cs="Segoe UI"/>
          <w:sz w:val="23"/>
          <w:szCs w:val="23"/>
        </w:rPr>
        <w:t>francese</w:t>
      </w:r>
      <w:r>
        <w:rPr>
          <w:rFonts w:ascii="Segoe UI" w:eastAsia="Times New Roman" w:hAnsi="Segoe UI" w:cs="Segoe UI"/>
          <w:sz w:val="23"/>
          <w:szCs w:val="23"/>
        </w:rPr>
        <w:t xml:space="preserve">, </w:t>
      </w:r>
      <w:r w:rsidRPr="00931793">
        <w:rPr>
          <w:rFonts w:ascii="Segoe UI" w:eastAsia="Times New Roman" w:hAnsi="Segoe UI" w:cs="Segoe UI"/>
          <w:sz w:val="23"/>
          <w:szCs w:val="23"/>
        </w:rPr>
        <w:t xml:space="preserve">una diversa suddivisione dei compiti e delle responsabilità </w:t>
      </w:r>
      <w:r w:rsidRPr="00931793">
        <w:rPr>
          <w:rFonts w:ascii="Segoe UI" w:eastAsia="Times New Roman" w:hAnsi="Segoe UI" w:cs="Segoe UI"/>
          <w:sz w:val="23"/>
          <w:szCs w:val="23"/>
        </w:rPr>
        <w:lastRenderedPageBreak/>
        <w:t>tecniche, amministrative e finanziarie tra Italia e Francia, sulla base dei principi di territorialità e proporzionalità</w:t>
      </w:r>
      <w:r>
        <w:rPr>
          <w:rFonts w:ascii="Segoe UI" w:eastAsia="Times New Roman" w:hAnsi="Segoe UI" w:cs="Segoe UI"/>
          <w:sz w:val="23"/>
          <w:szCs w:val="23"/>
        </w:rPr>
        <w:t xml:space="preserve">, e ad </w:t>
      </w:r>
      <w:r w:rsidRPr="00931793">
        <w:rPr>
          <w:rFonts w:ascii="Segoe UI" w:eastAsia="Times New Roman" w:hAnsi="Segoe UI" w:cs="Segoe UI"/>
          <w:sz w:val="23"/>
          <w:szCs w:val="23"/>
        </w:rPr>
        <w:t>abrogare la legge 18 giugno 1973, n. 475, con cui è stata ratificata la Convezione intergovernativa del 1970, in quanto ritenuta non più conforme al diritto dell</w:t>
      </w:r>
      <w:r w:rsidR="00691796">
        <w:rPr>
          <w:rFonts w:ascii="Segoe UI" w:eastAsia="Times New Roman" w:hAnsi="Segoe UI" w:cs="Segoe UI"/>
          <w:sz w:val="23"/>
          <w:szCs w:val="23"/>
        </w:rPr>
        <w:t>’</w:t>
      </w:r>
      <w:r w:rsidRPr="00931793">
        <w:rPr>
          <w:rFonts w:ascii="Segoe UI" w:eastAsia="Times New Roman" w:hAnsi="Segoe UI" w:cs="Segoe UI"/>
          <w:sz w:val="23"/>
          <w:szCs w:val="23"/>
        </w:rPr>
        <w:t>Unione Europea e, in particolare, alla Direttiva 2012/34/UE istitutiva di uno spazio ferroviario unico europeo.</w:t>
      </w:r>
    </w:p>
    <w:p w14:paraId="7093C3DB" w14:textId="77777777" w:rsidR="00FE49BA" w:rsidRDefault="00FE49BA" w:rsidP="00FE49B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5593C6F8" w14:textId="05908CB5" w:rsidR="00FE49BA" w:rsidRPr="00FE49BA" w:rsidRDefault="00FE49BA" w:rsidP="00FE49BA">
      <w:pPr>
        <w:tabs>
          <w:tab w:val="left" w:pos="284"/>
        </w:tabs>
        <w:spacing w:before="100" w:beforeAutospacing="1" w:after="100" w:afterAutospacing="1" w:line="312" w:lineRule="auto"/>
        <w:jc w:val="both"/>
        <w:rPr>
          <w:rFonts w:ascii="Segoe UI" w:eastAsia="Times New Roman" w:hAnsi="Segoe UI" w:cs="Segoe UI"/>
          <w:b/>
          <w:sz w:val="23"/>
          <w:szCs w:val="23"/>
        </w:rPr>
      </w:pPr>
      <w:r w:rsidRPr="00FE49BA">
        <w:rPr>
          <w:rFonts w:ascii="Segoe UI" w:eastAsia="Times New Roman" w:hAnsi="Segoe UI" w:cs="Segoe UI"/>
          <w:b/>
          <w:sz w:val="23"/>
          <w:szCs w:val="23"/>
        </w:rPr>
        <w:t>RIORGANIZZAZIONE DEL MINISTERO DELLA GIUSTIZIA</w:t>
      </w:r>
    </w:p>
    <w:p w14:paraId="761BB3A2" w14:textId="1B439DFB" w:rsidR="00FE49BA" w:rsidRPr="00AA0BB3" w:rsidRDefault="00FE49BA" w:rsidP="00FE49BA">
      <w:pPr>
        <w:tabs>
          <w:tab w:val="left" w:pos="284"/>
        </w:tabs>
        <w:spacing w:before="100" w:beforeAutospacing="1" w:after="100" w:afterAutospacing="1" w:line="312" w:lineRule="auto"/>
        <w:jc w:val="both"/>
        <w:rPr>
          <w:rFonts w:ascii="Segoe UI" w:eastAsia="Times New Roman" w:hAnsi="Segoe UI" w:cs="Segoe UI"/>
          <w:b/>
          <w:i/>
          <w:sz w:val="23"/>
          <w:szCs w:val="23"/>
        </w:rPr>
      </w:pPr>
      <w:r w:rsidRPr="00AA0BB3">
        <w:rPr>
          <w:rFonts w:ascii="Segoe UI" w:eastAsia="Times New Roman" w:hAnsi="Segoe UI" w:cs="Segoe UI"/>
          <w:b/>
          <w:i/>
          <w:sz w:val="23"/>
          <w:szCs w:val="23"/>
        </w:rPr>
        <w:t>Regolamento recante modifiche al Regolamento di riorganizzazione del Ministero della giustizia di cui al decreto del Presidente del Consiglio dei ministri 15 giugno 2015, n. 84 (decreto del Presidente del Consiglio dei ministri)</w:t>
      </w:r>
    </w:p>
    <w:p w14:paraId="488851DE" w14:textId="5D5CC3B2" w:rsidR="00AA0BB3" w:rsidRDefault="00AA0BB3" w:rsidP="00AA0BB3">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Ministro della giustizia Carlo Nordio, ha approvato un regolamento, da adottarsi con decreto del Presidente del Consiglio dei ministri, recante </w:t>
      </w:r>
      <w:r w:rsidRPr="00AA0BB3">
        <w:rPr>
          <w:rFonts w:ascii="Segoe UI" w:eastAsia="Times New Roman" w:hAnsi="Segoe UI" w:cs="Segoe UI"/>
          <w:sz w:val="23"/>
          <w:szCs w:val="23"/>
        </w:rPr>
        <w:t>modifiche al Regolamento di riorganizzazione del Ministero della giustizia di cui al decreto del Presidente del Consiglio dei ministri 15 giugno 2015, n. 84</w:t>
      </w:r>
      <w:r>
        <w:rPr>
          <w:rFonts w:ascii="Segoe UI" w:eastAsia="Times New Roman" w:hAnsi="Segoe UI" w:cs="Segoe UI"/>
          <w:sz w:val="23"/>
          <w:szCs w:val="23"/>
        </w:rPr>
        <w:t>.</w:t>
      </w:r>
    </w:p>
    <w:p w14:paraId="38E844D7" w14:textId="15CDD57D" w:rsidR="00FE49BA" w:rsidRDefault="00AA0BB3" w:rsidP="00AA0BB3">
      <w:pPr>
        <w:tabs>
          <w:tab w:val="left" w:pos="284"/>
        </w:tabs>
        <w:spacing w:before="100" w:beforeAutospacing="1" w:after="100" w:afterAutospacing="1" w:line="312" w:lineRule="auto"/>
        <w:jc w:val="both"/>
        <w:rPr>
          <w:rFonts w:ascii="Segoe UI" w:eastAsia="Times New Roman" w:hAnsi="Segoe UI" w:cs="Segoe UI"/>
          <w:sz w:val="23"/>
          <w:szCs w:val="23"/>
        </w:rPr>
      </w:pPr>
      <w:r w:rsidRPr="00AA0BB3">
        <w:rPr>
          <w:rFonts w:ascii="Segoe UI" w:eastAsia="Times New Roman" w:hAnsi="Segoe UI" w:cs="Segoe UI"/>
          <w:sz w:val="23"/>
          <w:szCs w:val="23"/>
        </w:rPr>
        <w:t xml:space="preserve">Il provvedimento </w:t>
      </w:r>
      <w:r>
        <w:rPr>
          <w:rFonts w:ascii="Segoe UI" w:eastAsia="Times New Roman" w:hAnsi="Segoe UI" w:cs="Segoe UI"/>
          <w:sz w:val="23"/>
          <w:szCs w:val="23"/>
        </w:rPr>
        <w:t>dà</w:t>
      </w:r>
      <w:r w:rsidRPr="00AA0BB3">
        <w:rPr>
          <w:rFonts w:ascii="Segoe UI" w:eastAsia="Times New Roman" w:hAnsi="Segoe UI" w:cs="Segoe UI"/>
          <w:sz w:val="23"/>
          <w:szCs w:val="23"/>
        </w:rPr>
        <w:t xml:space="preserve"> attuazione </w:t>
      </w:r>
      <w:r>
        <w:rPr>
          <w:rFonts w:ascii="Segoe UI" w:eastAsia="Times New Roman" w:hAnsi="Segoe UI" w:cs="Segoe UI"/>
          <w:sz w:val="23"/>
          <w:szCs w:val="23"/>
        </w:rPr>
        <w:t>a quanto previsto da</w:t>
      </w:r>
      <w:r w:rsidRPr="00AA0BB3">
        <w:rPr>
          <w:rFonts w:ascii="Segoe UI" w:eastAsia="Times New Roman" w:hAnsi="Segoe UI" w:cs="Segoe UI"/>
          <w:sz w:val="23"/>
          <w:szCs w:val="23"/>
        </w:rPr>
        <w:t xml:space="preserve">lla legge </w:t>
      </w:r>
      <w:r>
        <w:rPr>
          <w:rFonts w:ascii="Segoe UI" w:eastAsia="Times New Roman" w:hAnsi="Segoe UI" w:cs="Segoe UI"/>
          <w:sz w:val="23"/>
          <w:szCs w:val="23"/>
        </w:rPr>
        <w:t xml:space="preserve">di Bilancio 2024 (legge </w:t>
      </w:r>
      <w:r w:rsidRPr="00AA0BB3">
        <w:rPr>
          <w:rFonts w:ascii="Segoe UI" w:eastAsia="Times New Roman" w:hAnsi="Segoe UI" w:cs="Segoe UI"/>
          <w:sz w:val="23"/>
          <w:szCs w:val="23"/>
        </w:rPr>
        <w:t>30 dicembre 2023, n. 213</w:t>
      </w:r>
      <w:r>
        <w:rPr>
          <w:rFonts w:ascii="Segoe UI" w:eastAsia="Times New Roman" w:hAnsi="Segoe UI" w:cs="Segoe UI"/>
          <w:sz w:val="23"/>
          <w:szCs w:val="23"/>
        </w:rPr>
        <w:t xml:space="preserve">), </w:t>
      </w:r>
      <w:r w:rsidRPr="00AA0BB3">
        <w:rPr>
          <w:rFonts w:ascii="Segoe UI" w:eastAsia="Times New Roman" w:hAnsi="Segoe UI" w:cs="Segoe UI"/>
          <w:sz w:val="23"/>
          <w:szCs w:val="23"/>
        </w:rPr>
        <w:t>con l</w:t>
      </w:r>
      <w:r w:rsidR="00691796">
        <w:rPr>
          <w:rFonts w:ascii="Segoe UI" w:eastAsia="Times New Roman" w:hAnsi="Segoe UI" w:cs="Segoe UI"/>
          <w:sz w:val="23"/>
          <w:szCs w:val="23"/>
        </w:rPr>
        <w:t>’</w:t>
      </w:r>
      <w:r w:rsidRPr="00AA0BB3">
        <w:rPr>
          <w:rFonts w:ascii="Segoe UI" w:eastAsia="Times New Roman" w:hAnsi="Segoe UI" w:cs="Segoe UI"/>
          <w:sz w:val="23"/>
          <w:szCs w:val="23"/>
        </w:rPr>
        <w:t>obiettivo di incrementare il livello di efficacia ed efficienza dell</w:t>
      </w:r>
      <w:r w:rsidR="00691796">
        <w:rPr>
          <w:rFonts w:ascii="Segoe UI" w:eastAsia="Times New Roman" w:hAnsi="Segoe UI" w:cs="Segoe UI"/>
          <w:sz w:val="23"/>
          <w:szCs w:val="23"/>
        </w:rPr>
        <w:t>’</w:t>
      </w:r>
      <w:r w:rsidRPr="00AA0BB3">
        <w:rPr>
          <w:rFonts w:ascii="Segoe UI" w:eastAsia="Times New Roman" w:hAnsi="Segoe UI" w:cs="Segoe UI"/>
          <w:sz w:val="23"/>
          <w:szCs w:val="23"/>
        </w:rPr>
        <w:t>azione del Ministero della giustizia in materia informatica e di transizione digitale attraverso l</w:t>
      </w:r>
      <w:r w:rsidR="00691796">
        <w:rPr>
          <w:rFonts w:ascii="Segoe UI" w:eastAsia="Times New Roman" w:hAnsi="Segoe UI" w:cs="Segoe UI"/>
          <w:sz w:val="23"/>
          <w:szCs w:val="23"/>
        </w:rPr>
        <w:t>’</w:t>
      </w:r>
      <w:r w:rsidRPr="00AA0BB3">
        <w:rPr>
          <w:rFonts w:ascii="Segoe UI" w:eastAsia="Times New Roman" w:hAnsi="Segoe UI" w:cs="Segoe UI"/>
          <w:sz w:val="23"/>
          <w:szCs w:val="23"/>
        </w:rPr>
        <w:t>istituzione</w:t>
      </w:r>
      <w:r>
        <w:rPr>
          <w:rFonts w:ascii="Segoe UI" w:eastAsia="Times New Roman" w:hAnsi="Segoe UI" w:cs="Segoe UI"/>
          <w:sz w:val="23"/>
          <w:szCs w:val="23"/>
        </w:rPr>
        <w:t xml:space="preserve"> </w:t>
      </w:r>
      <w:r w:rsidRPr="00AA0BB3">
        <w:rPr>
          <w:rFonts w:ascii="Segoe UI" w:eastAsia="Times New Roman" w:hAnsi="Segoe UI" w:cs="Segoe UI"/>
          <w:sz w:val="23"/>
          <w:szCs w:val="23"/>
        </w:rPr>
        <w:t>di un</w:t>
      </w:r>
      <w:r w:rsidR="00691796">
        <w:rPr>
          <w:rFonts w:ascii="Segoe UI" w:eastAsia="Times New Roman" w:hAnsi="Segoe UI" w:cs="Segoe UI"/>
          <w:sz w:val="23"/>
          <w:szCs w:val="23"/>
        </w:rPr>
        <w:t>’</w:t>
      </w:r>
      <w:r w:rsidRPr="00AA0BB3">
        <w:rPr>
          <w:rFonts w:ascii="Segoe UI" w:eastAsia="Times New Roman" w:hAnsi="Segoe UI" w:cs="Segoe UI"/>
          <w:sz w:val="23"/>
          <w:szCs w:val="23"/>
        </w:rPr>
        <w:t>apposita struttura di livello dirigenziale generale e di un ufficio di livello dirigenziale non generale per la gestione infrastrutturale.</w:t>
      </w:r>
      <w:r w:rsidR="002B79AC">
        <w:rPr>
          <w:rFonts w:ascii="Segoe UI" w:eastAsia="Times New Roman" w:hAnsi="Segoe UI" w:cs="Segoe UI"/>
          <w:sz w:val="23"/>
          <w:szCs w:val="23"/>
        </w:rPr>
        <w:t xml:space="preserve"> </w:t>
      </w:r>
      <w:r w:rsidRPr="00AA0BB3">
        <w:rPr>
          <w:rFonts w:ascii="Segoe UI" w:eastAsia="Times New Roman" w:hAnsi="Segoe UI" w:cs="Segoe UI"/>
          <w:sz w:val="23"/>
          <w:szCs w:val="23"/>
        </w:rPr>
        <w:t xml:space="preserve">La </w:t>
      </w:r>
      <w:r>
        <w:rPr>
          <w:rFonts w:ascii="Segoe UI" w:eastAsia="Times New Roman" w:hAnsi="Segoe UI" w:cs="Segoe UI"/>
          <w:sz w:val="23"/>
          <w:szCs w:val="23"/>
        </w:rPr>
        <w:t xml:space="preserve">stessa </w:t>
      </w:r>
      <w:r w:rsidRPr="00AA0BB3">
        <w:rPr>
          <w:rFonts w:ascii="Segoe UI" w:eastAsia="Times New Roman" w:hAnsi="Segoe UI" w:cs="Segoe UI"/>
          <w:sz w:val="23"/>
          <w:szCs w:val="23"/>
        </w:rPr>
        <w:t>legge ha previsto</w:t>
      </w:r>
      <w:r w:rsidR="002B79AC">
        <w:rPr>
          <w:rFonts w:ascii="Segoe UI" w:eastAsia="Times New Roman" w:hAnsi="Segoe UI" w:cs="Segoe UI"/>
          <w:sz w:val="23"/>
          <w:szCs w:val="23"/>
        </w:rPr>
        <w:t xml:space="preserve">, inoltre, </w:t>
      </w:r>
      <w:r w:rsidRPr="00AA0BB3">
        <w:rPr>
          <w:rFonts w:ascii="Segoe UI" w:eastAsia="Times New Roman" w:hAnsi="Segoe UI" w:cs="Segoe UI"/>
          <w:sz w:val="23"/>
          <w:szCs w:val="23"/>
        </w:rPr>
        <w:t xml:space="preserve">nuove competenze in capo al Dipartimento per la giustizia minorile e di comunità, </w:t>
      </w:r>
      <w:r>
        <w:rPr>
          <w:rFonts w:ascii="Segoe UI" w:eastAsia="Times New Roman" w:hAnsi="Segoe UI" w:cs="Segoe UI"/>
          <w:sz w:val="23"/>
          <w:szCs w:val="23"/>
        </w:rPr>
        <w:t>in ragione delle quali s</w:t>
      </w:r>
      <w:r w:rsidR="002B79AC">
        <w:rPr>
          <w:rFonts w:ascii="Segoe UI" w:eastAsia="Times New Roman" w:hAnsi="Segoe UI" w:cs="Segoe UI"/>
          <w:sz w:val="23"/>
          <w:szCs w:val="23"/>
        </w:rPr>
        <w:t>e ne</w:t>
      </w:r>
      <w:r>
        <w:rPr>
          <w:rFonts w:ascii="Segoe UI" w:eastAsia="Times New Roman" w:hAnsi="Segoe UI" w:cs="Segoe UI"/>
          <w:sz w:val="23"/>
          <w:szCs w:val="23"/>
        </w:rPr>
        <w:t xml:space="preserve"> modifica </w:t>
      </w:r>
      <w:r w:rsidRPr="00AA0BB3">
        <w:rPr>
          <w:rFonts w:ascii="Segoe UI" w:eastAsia="Times New Roman" w:hAnsi="Segoe UI" w:cs="Segoe UI"/>
          <w:sz w:val="23"/>
          <w:szCs w:val="23"/>
        </w:rPr>
        <w:t>la dotazione organica.</w:t>
      </w:r>
    </w:p>
    <w:p w14:paraId="177E2D5F" w14:textId="77777777" w:rsidR="00DE4EE9" w:rsidRPr="00761398" w:rsidRDefault="00DE4EE9" w:rsidP="00DE4EE9">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2C4ACA8C" w14:textId="19CBD9D1" w:rsidR="0032072E" w:rsidRPr="00707510" w:rsidRDefault="0032072E" w:rsidP="00835DC3">
      <w:pPr>
        <w:tabs>
          <w:tab w:val="left" w:pos="284"/>
        </w:tabs>
        <w:spacing w:before="100" w:beforeAutospacing="1" w:after="100" w:afterAutospacing="1" w:line="312" w:lineRule="auto"/>
        <w:jc w:val="both"/>
        <w:rPr>
          <w:rFonts w:ascii="Segoe UI" w:eastAsia="Times New Roman" w:hAnsi="Segoe UI" w:cs="Segoe UI"/>
          <w:b/>
          <w:sz w:val="23"/>
          <w:szCs w:val="23"/>
        </w:rPr>
      </w:pPr>
      <w:r w:rsidRPr="00707510">
        <w:rPr>
          <w:rFonts w:ascii="Segoe UI" w:eastAsia="Times New Roman" w:hAnsi="Segoe UI" w:cs="Segoe UI"/>
          <w:b/>
          <w:sz w:val="23"/>
          <w:szCs w:val="23"/>
        </w:rPr>
        <w:t>NOMINE</w:t>
      </w:r>
    </w:p>
    <w:p w14:paraId="53674876" w14:textId="7538E716" w:rsidR="00FA3DE0" w:rsidRPr="00423613" w:rsidRDefault="0032072E" w:rsidP="00090BD3">
      <w:pPr>
        <w:tabs>
          <w:tab w:val="left" w:pos="284"/>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w:t>
      </w:r>
      <w:r w:rsidR="00721995">
        <w:rPr>
          <w:rFonts w:ascii="Segoe UI" w:eastAsia="Times New Roman" w:hAnsi="Segoe UI" w:cs="Segoe UI"/>
          <w:sz w:val="23"/>
          <w:szCs w:val="23"/>
        </w:rPr>
        <w:t xml:space="preserve"> su proposta</w:t>
      </w:r>
      <w:r w:rsidR="00423613">
        <w:rPr>
          <w:rFonts w:ascii="Segoe UI" w:eastAsia="Times New Roman" w:hAnsi="Segoe UI" w:cs="Segoe UI"/>
          <w:sz w:val="23"/>
          <w:szCs w:val="23"/>
        </w:rPr>
        <w:t xml:space="preserve"> del Ministro </w:t>
      </w:r>
      <w:r w:rsidR="00090BD3">
        <w:rPr>
          <w:rFonts w:ascii="Segoe UI" w:eastAsia="Times New Roman" w:hAnsi="Segoe UI" w:cs="Segoe UI"/>
          <w:sz w:val="23"/>
          <w:szCs w:val="23"/>
        </w:rPr>
        <w:t>per la pubblica amministrazione Paolo Zangrillo</w:t>
      </w:r>
      <w:r w:rsidR="00423613">
        <w:rPr>
          <w:rFonts w:ascii="Segoe UI" w:eastAsia="Times New Roman" w:hAnsi="Segoe UI" w:cs="Segoe UI"/>
          <w:sz w:val="23"/>
          <w:szCs w:val="23"/>
        </w:rPr>
        <w:t xml:space="preserve">, </w:t>
      </w:r>
      <w:r w:rsidR="00090BD3">
        <w:rPr>
          <w:rFonts w:ascii="Segoe UI" w:eastAsia="Times New Roman" w:hAnsi="Segoe UI" w:cs="Segoe UI"/>
          <w:sz w:val="23"/>
          <w:szCs w:val="23"/>
        </w:rPr>
        <w:t xml:space="preserve">visti i pareri favorevoli espressi dalle competenti Commissioni parlamentari e il nulla osta </w:t>
      </w:r>
      <w:r w:rsidR="00090BD3" w:rsidRPr="00090BD3">
        <w:rPr>
          <w:rFonts w:ascii="Segoe UI" w:eastAsia="Times New Roman" w:hAnsi="Segoe UI" w:cs="Segoe UI"/>
          <w:sz w:val="23"/>
          <w:szCs w:val="23"/>
        </w:rPr>
        <w:t>al collocamento in aspettativa senza assegni</w:t>
      </w:r>
      <w:r w:rsidR="00090BD3">
        <w:rPr>
          <w:rFonts w:ascii="Segoe UI" w:eastAsia="Times New Roman" w:hAnsi="Segoe UI" w:cs="Segoe UI"/>
          <w:sz w:val="23"/>
          <w:szCs w:val="23"/>
        </w:rPr>
        <w:t xml:space="preserve"> comunicato dall</w:t>
      </w:r>
      <w:r w:rsidR="00691796">
        <w:rPr>
          <w:rFonts w:ascii="Segoe UI" w:eastAsia="Times New Roman" w:hAnsi="Segoe UI" w:cs="Segoe UI"/>
          <w:sz w:val="23"/>
          <w:szCs w:val="23"/>
        </w:rPr>
        <w:t>’</w:t>
      </w:r>
      <w:r w:rsidR="00090BD3" w:rsidRPr="00684DA1">
        <w:rPr>
          <w:rFonts w:ascii="Segoe UI" w:eastAsia="Times New Roman" w:hAnsi="Segoe UI" w:cs="Segoe UI"/>
          <w:sz w:val="23"/>
          <w:szCs w:val="23"/>
        </w:rPr>
        <w:t>Università politecnica delle Marche</w:t>
      </w:r>
      <w:r w:rsidR="00090BD3">
        <w:rPr>
          <w:rFonts w:ascii="Segoe UI" w:eastAsia="Times New Roman" w:hAnsi="Segoe UI" w:cs="Segoe UI"/>
          <w:sz w:val="23"/>
          <w:szCs w:val="23"/>
        </w:rPr>
        <w:t xml:space="preserve">, ha deliberato la </w:t>
      </w:r>
      <w:r w:rsidR="00090BD3" w:rsidRPr="00684DA1">
        <w:rPr>
          <w:rFonts w:ascii="Segoe UI" w:eastAsia="Times New Roman" w:hAnsi="Segoe UI" w:cs="Segoe UI"/>
          <w:sz w:val="23"/>
          <w:szCs w:val="23"/>
        </w:rPr>
        <w:t>nomina</w:t>
      </w:r>
      <w:r w:rsidR="00684DA1" w:rsidRPr="00684DA1">
        <w:rPr>
          <w:rFonts w:ascii="Segoe UI" w:eastAsia="Times New Roman" w:hAnsi="Segoe UI" w:cs="Segoe UI"/>
          <w:sz w:val="23"/>
          <w:szCs w:val="23"/>
        </w:rPr>
        <w:t xml:space="preserve"> del prof. Francesco Maria Chelli a Presidente dell</w:t>
      </w:r>
      <w:r w:rsidR="00691796">
        <w:rPr>
          <w:rFonts w:ascii="Segoe UI" w:eastAsia="Times New Roman" w:hAnsi="Segoe UI" w:cs="Segoe UI"/>
          <w:sz w:val="23"/>
          <w:szCs w:val="23"/>
        </w:rPr>
        <w:t>’</w:t>
      </w:r>
      <w:r w:rsidR="00684DA1" w:rsidRPr="00684DA1">
        <w:rPr>
          <w:rFonts w:ascii="Segoe UI" w:eastAsia="Times New Roman" w:hAnsi="Segoe UI" w:cs="Segoe UI"/>
          <w:sz w:val="23"/>
          <w:szCs w:val="23"/>
        </w:rPr>
        <w:t>Istituto nazionale di statistica (ISTAT)</w:t>
      </w:r>
      <w:r w:rsidR="00090BD3">
        <w:rPr>
          <w:rFonts w:ascii="Segoe UI" w:eastAsia="Times New Roman" w:hAnsi="Segoe UI" w:cs="Segoe UI"/>
          <w:sz w:val="23"/>
          <w:szCs w:val="23"/>
        </w:rPr>
        <w:t>.</w:t>
      </w:r>
    </w:p>
    <w:p w14:paraId="5AF67B8E" w14:textId="77777777" w:rsidR="00FA3DE0" w:rsidRDefault="00FA3DE0" w:rsidP="00FA3DE0">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610DE391" w14:textId="77777777" w:rsidR="00090BD3" w:rsidRPr="00090BD3" w:rsidRDefault="00090BD3" w:rsidP="00090BD3">
      <w:pPr>
        <w:tabs>
          <w:tab w:val="left" w:pos="426"/>
        </w:tabs>
        <w:spacing w:before="100" w:beforeAutospacing="1" w:after="0" w:line="312" w:lineRule="auto"/>
        <w:jc w:val="both"/>
        <w:rPr>
          <w:rFonts w:ascii="Segoe UI" w:eastAsia="Times New Roman" w:hAnsi="Segoe UI" w:cs="Segoe UI"/>
          <w:b/>
          <w:sz w:val="23"/>
          <w:szCs w:val="23"/>
        </w:rPr>
      </w:pPr>
      <w:r w:rsidRPr="00090BD3">
        <w:rPr>
          <w:rFonts w:ascii="Segoe UI" w:eastAsia="Times New Roman" w:hAnsi="Segoe UI" w:cs="Segoe UI"/>
          <w:b/>
          <w:sz w:val="23"/>
          <w:szCs w:val="23"/>
        </w:rPr>
        <w:lastRenderedPageBreak/>
        <w:t>CONTRATTAZIONE COLLETTIVA</w:t>
      </w:r>
    </w:p>
    <w:p w14:paraId="2318A8CF" w14:textId="3C31A2A9" w:rsidR="00065CEB" w:rsidRDefault="00976976" w:rsidP="00065CEB">
      <w:pPr>
        <w:pStyle w:val="Paragrafoelenco"/>
        <w:tabs>
          <w:tab w:val="left" w:pos="426"/>
        </w:tabs>
        <w:spacing w:before="100" w:beforeAutospacing="1" w:after="0" w:line="312" w:lineRule="auto"/>
        <w:ind w:left="0"/>
        <w:jc w:val="both"/>
        <w:rPr>
          <w:rFonts w:ascii="Segoe UI" w:eastAsia="Times New Roman" w:hAnsi="Segoe UI" w:cs="Segoe UI"/>
          <w:sz w:val="23"/>
          <w:szCs w:val="23"/>
        </w:rPr>
      </w:pPr>
      <w:r>
        <w:rPr>
          <w:rFonts w:ascii="Segoe UI" w:eastAsia="Times New Roman" w:hAnsi="Segoe UI" w:cs="Segoe UI"/>
          <w:sz w:val="23"/>
          <w:szCs w:val="23"/>
        </w:rPr>
        <w:t>Il Consiglio dei ministri ha deliberato di autorizzare il Ministro per la pubblica amministrazione</w:t>
      </w:r>
      <w:r w:rsidR="00405BB5">
        <w:rPr>
          <w:rFonts w:ascii="Segoe UI" w:eastAsia="Times New Roman" w:hAnsi="Segoe UI" w:cs="Segoe UI"/>
          <w:sz w:val="23"/>
          <w:szCs w:val="23"/>
        </w:rPr>
        <w:t xml:space="preserve">, </w:t>
      </w:r>
      <w:r>
        <w:rPr>
          <w:rFonts w:ascii="Segoe UI" w:eastAsia="Times New Roman" w:hAnsi="Segoe UI" w:cs="Segoe UI"/>
          <w:sz w:val="23"/>
          <w:szCs w:val="23"/>
        </w:rPr>
        <w:t>Paolo Zangrillo</w:t>
      </w:r>
      <w:r w:rsidR="00405BB5">
        <w:rPr>
          <w:rFonts w:ascii="Segoe UI" w:eastAsia="Times New Roman" w:hAnsi="Segoe UI" w:cs="Segoe UI"/>
          <w:sz w:val="23"/>
          <w:szCs w:val="23"/>
        </w:rPr>
        <w:t>,</w:t>
      </w:r>
      <w:r>
        <w:rPr>
          <w:rFonts w:ascii="Segoe UI" w:eastAsia="Times New Roman" w:hAnsi="Segoe UI" w:cs="Segoe UI"/>
          <w:sz w:val="23"/>
          <w:szCs w:val="23"/>
        </w:rPr>
        <w:t xml:space="preserve"> all</w:t>
      </w:r>
      <w:r w:rsidR="00691796">
        <w:rPr>
          <w:rFonts w:ascii="Segoe UI" w:eastAsia="Times New Roman" w:hAnsi="Segoe UI" w:cs="Segoe UI"/>
          <w:sz w:val="23"/>
          <w:szCs w:val="23"/>
        </w:rPr>
        <w:t>’</w:t>
      </w:r>
      <w:r>
        <w:rPr>
          <w:rFonts w:ascii="Segoe UI" w:eastAsia="Times New Roman" w:hAnsi="Segoe UI" w:cs="Segoe UI"/>
          <w:sz w:val="23"/>
          <w:szCs w:val="23"/>
        </w:rPr>
        <w:t>espressione del parere favorevole del Governo in merito all</w:t>
      </w:r>
      <w:r w:rsidR="00691796">
        <w:rPr>
          <w:rFonts w:ascii="Segoe UI" w:eastAsia="Times New Roman" w:hAnsi="Segoe UI" w:cs="Segoe UI"/>
          <w:sz w:val="23"/>
          <w:szCs w:val="23"/>
        </w:rPr>
        <w:t>’</w:t>
      </w:r>
      <w:r w:rsidRPr="00090BD3">
        <w:rPr>
          <w:rFonts w:ascii="Segoe UI" w:eastAsia="Times New Roman" w:hAnsi="Segoe UI" w:cs="Segoe UI"/>
          <w:sz w:val="23"/>
          <w:szCs w:val="23"/>
        </w:rPr>
        <w:t>ipotesi</w:t>
      </w:r>
      <w:r w:rsidR="00090BD3" w:rsidRPr="00090BD3">
        <w:rPr>
          <w:rFonts w:ascii="Segoe UI" w:eastAsia="Times New Roman" w:hAnsi="Segoe UI" w:cs="Segoe UI"/>
          <w:sz w:val="23"/>
          <w:szCs w:val="23"/>
        </w:rPr>
        <w:t xml:space="preserve"> di Sequenza contrattuale per il personale assunto con contratto a tempo indeterminato dal Ministero degli affari esteri e della cooperazione internazionale nelle sedi diplomatiche e consolari e negli Istituti di cultura all</w:t>
      </w:r>
      <w:r w:rsidR="00691796">
        <w:rPr>
          <w:rFonts w:ascii="Segoe UI" w:eastAsia="Times New Roman" w:hAnsi="Segoe UI" w:cs="Segoe UI"/>
          <w:sz w:val="23"/>
          <w:szCs w:val="23"/>
        </w:rPr>
        <w:t>’</w:t>
      </w:r>
      <w:r w:rsidR="00090BD3" w:rsidRPr="00090BD3">
        <w:rPr>
          <w:rFonts w:ascii="Segoe UI" w:eastAsia="Times New Roman" w:hAnsi="Segoe UI" w:cs="Segoe UI"/>
          <w:sz w:val="23"/>
          <w:szCs w:val="23"/>
        </w:rPr>
        <w:t>estero, ad integrazione del Contratto Collettivo Nazionale di Lavoro del personale del Comparto Funzioni centrali del 9 maggio 2022, relativo al triennio 2019-2021</w:t>
      </w:r>
      <w:r w:rsidR="00405BB5">
        <w:rPr>
          <w:rFonts w:ascii="Segoe UI" w:eastAsia="Times New Roman" w:hAnsi="Segoe UI" w:cs="Segoe UI"/>
          <w:sz w:val="23"/>
          <w:szCs w:val="23"/>
        </w:rPr>
        <w:t xml:space="preserve">, siglata il </w:t>
      </w:r>
      <w:r w:rsidR="00405BB5" w:rsidRPr="00405BB5">
        <w:rPr>
          <w:rFonts w:ascii="Segoe UI" w:eastAsia="Times New Roman" w:hAnsi="Segoe UI" w:cs="Segoe UI"/>
          <w:sz w:val="23"/>
          <w:szCs w:val="23"/>
        </w:rPr>
        <w:t>17 gennaio 2024</w:t>
      </w:r>
      <w:r w:rsidR="00405BB5">
        <w:rPr>
          <w:rFonts w:ascii="Segoe UI" w:eastAsia="Times New Roman" w:hAnsi="Segoe UI" w:cs="Segoe UI"/>
          <w:sz w:val="23"/>
          <w:szCs w:val="23"/>
        </w:rPr>
        <w:t xml:space="preserve"> dall</w:t>
      </w:r>
      <w:r w:rsidR="00691796">
        <w:rPr>
          <w:rFonts w:ascii="Segoe UI" w:eastAsia="Times New Roman" w:hAnsi="Segoe UI" w:cs="Segoe UI"/>
          <w:sz w:val="23"/>
          <w:szCs w:val="23"/>
        </w:rPr>
        <w:t>’</w:t>
      </w:r>
      <w:r w:rsidR="00405BB5" w:rsidRPr="00405BB5">
        <w:rPr>
          <w:rFonts w:ascii="Segoe UI" w:eastAsia="Times New Roman" w:hAnsi="Segoe UI" w:cs="Segoe UI"/>
          <w:sz w:val="23"/>
          <w:szCs w:val="23"/>
        </w:rPr>
        <w:t xml:space="preserve">Agenzia per la Rappresentanza Negoziale delle Pubbliche Amministrazioni </w:t>
      </w:r>
      <w:r w:rsidR="00405BB5">
        <w:rPr>
          <w:rFonts w:ascii="Segoe UI" w:eastAsia="Times New Roman" w:hAnsi="Segoe UI" w:cs="Segoe UI"/>
          <w:sz w:val="23"/>
          <w:szCs w:val="23"/>
        </w:rPr>
        <w:t>(</w:t>
      </w:r>
      <w:r w:rsidR="00405BB5" w:rsidRPr="00405BB5">
        <w:rPr>
          <w:rFonts w:ascii="Segoe UI" w:eastAsia="Times New Roman" w:hAnsi="Segoe UI" w:cs="Segoe UI"/>
          <w:sz w:val="23"/>
          <w:szCs w:val="23"/>
        </w:rPr>
        <w:t>ARAN</w:t>
      </w:r>
      <w:r w:rsidR="00405BB5">
        <w:rPr>
          <w:rFonts w:ascii="Segoe UI" w:eastAsia="Times New Roman" w:hAnsi="Segoe UI" w:cs="Segoe UI"/>
          <w:sz w:val="23"/>
          <w:szCs w:val="23"/>
        </w:rPr>
        <w:t>)</w:t>
      </w:r>
      <w:r w:rsidR="00405BB5" w:rsidRPr="00405BB5">
        <w:rPr>
          <w:rFonts w:ascii="Segoe UI" w:eastAsia="Times New Roman" w:hAnsi="Segoe UI" w:cs="Segoe UI"/>
          <w:sz w:val="23"/>
          <w:szCs w:val="23"/>
        </w:rPr>
        <w:t xml:space="preserve"> e </w:t>
      </w:r>
      <w:r w:rsidR="00405BB5">
        <w:rPr>
          <w:rFonts w:ascii="Segoe UI" w:eastAsia="Times New Roman" w:hAnsi="Segoe UI" w:cs="Segoe UI"/>
          <w:sz w:val="23"/>
          <w:szCs w:val="23"/>
        </w:rPr>
        <w:t>dal</w:t>
      </w:r>
      <w:r w:rsidR="00405BB5" w:rsidRPr="00405BB5">
        <w:rPr>
          <w:rFonts w:ascii="Segoe UI" w:eastAsia="Times New Roman" w:hAnsi="Segoe UI" w:cs="Segoe UI"/>
          <w:sz w:val="23"/>
          <w:szCs w:val="23"/>
        </w:rPr>
        <w:t>le Confederazioni e organizzazioni sindacali di categoria</w:t>
      </w:r>
      <w:r w:rsidR="00405BB5">
        <w:rPr>
          <w:rFonts w:ascii="Segoe UI" w:eastAsia="Times New Roman" w:hAnsi="Segoe UI" w:cs="Segoe UI"/>
          <w:sz w:val="23"/>
          <w:szCs w:val="23"/>
        </w:rPr>
        <w:t>.</w:t>
      </w:r>
    </w:p>
    <w:p w14:paraId="0A97A676" w14:textId="77777777" w:rsidR="00EE0EA5" w:rsidRDefault="00EE0EA5" w:rsidP="00EE0EA5">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6D9B536" w14:textId="5CA2E6B7" w:rsidR="00EE0EA5" w:rsidRPr="000A797C" w:rsidRDefault="00EE0EA5" w:rsidP="000A797C">
      <w:pPr>
        <w:tabs>
          <w:tab w:val="left" w:pos="284"/>
        </w:tabs>
        <w:spacing w:before="100" w:beforeAutospacing="1" w:after="100" w:afterAutospacing="1" w:line="312" w:lineRule="auto"/>
        <w:jc w:val="both"/>
        <w:rPr>
          <w:rFonts w:ascii="Segoe UI" w:eastAsia="Times New Roman" w:hAnsi="Segoe UI" w:cs="Segoe UI"/>
          <w:b/>
          <w:sz w:val="23"/>
          <w:szCs w:val="23"/>
        </w:rPr>
      </w:pPr>
      <w:r w:rsidRPr="000A797C">
        <w:rPr>
          <w:rFonts w:ascii="Segoe UI" w:eastAsia="Times New Roman" w:hAnsi="Segoe UI" w:cs="Segoe UI"/>
          <w:b/>
          <w:sz w:val="23"/>
          <w:szCs w:val="23"/>
        </w:rPr>
        <w:t>INFORMATIVE</w:t>
      </w:r>
    </w:p>
    <w:p w14:paraId="2DB8067B" w14:textId="607D96BD" w:rsidR="0026716F" w:rsidRDefault="00415349" w:rsidP="000A797C">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Sottosegretario alla Presidenza del Consiglio, Alfredo Mantovano, ha svolto una informativa in merito </w:t>
      </w:r>
      <w:r w:rsidR="005555CB">
        <w:rPr>
          <w:rFonts w:ascii="Segoe UI" w:eastAsia="Times New Roman" w:hAnsi="Segoe UI" w:cs="Segoe UI"/>
          <w:sz w:val="23"/>
          <w:szCs w:val="23"/>
        </w:rPr>
        <w:t xml:space="preserve">al contenzioso promosso dalla </w:t>
      </w:r>
      <w:proofErr w:type="spellStart"/>
      <w:r w:rsidR="005555CB">
        <w:rPr>
          <w:rFonts w:ascii="Segoe UI" w:eastAsia="Times New Roman" w:hAnsi="Segoe UI" w:cs="Segoe UI"/>
          <w:sz w:val="23"/>
          <w:szCs w:val="23"/>
        </w:rPr>
        <w:t>Inergia</w:t>
      </w:r>
      <w:proofErr w:type="spellEnd"/>
      <w:r w:rsidR="005555CB">
        <w:rPr>
          <w:rFonts w:ascii="Segoe UI" w:eastAsia="Times New Roman" w:hAnsi="Segoe UI" w:cs="Segoe UI"/>
          <w:sz w:val="23"/>
          <w:szCs w:val="23"/>
        </w:rPr>
        <w:t xml:space="preserve"> S.p.a. avverso le delibere del Consiglio dei ministri</w:t>
      </w:r>
      <w:r w:rsidR="004C7008">
        <w:rPr>
          <w:rFonts w:ascii="Segoe UI" w:eastAsia="Times New Roman" w:hAnsi="Segoe UI" w:cs="Segoe UI"/>
          <w:sz w:val="23"/>
          <w:szCs w:val="23"/>
        </w:rPr>
        <w:t xml:space="preserve"> del </w:t>
      </w:r>
      <w:r w:rsidR="00CE39F5">
        <w:rPr>
          <w:rFonts w:ascii="Segoe UI" w:eastAsia="Times New Roman" w:hAnsi="Segoe UI" w:cs="Segoe UI"/>
          <w:sz w:val="23"/>
          <w:szCs w:val="23"/>
        </w:rPr>
        <w:t>5 ottobre 2022</w:t>
      </w:r>
      <w:r w:rsidR="005555CB">
        <w:rPr>
          <w:rFonts w:ascii="Segoe UI" w:eastAsia="Times New Roman" w:hAnsi="Segoe UI" w:cs="Segoe UI"/>
          <w:sz w:val="23"/>
          <w:szCs w:val="23"/>
        </w:rPr>
        <w:t xml:space="preserve"> relative al giudizio </w:t>
      </w:r>
      <w:r w:rsidR="004C7008">
        <w:rPr>
          <w:rFonts w:ascii="Segoe UI" w:eastAsia="Times New Roman" w:hAnsi="Segoe UI" w:cs="Segoe UI"/>
          <w:sz w:val="23"/>
          <w:szCs w:val="23"/>
        </w:rPr>
        <w:t xml:space="preserve">negativo </w:t>
      </w:r>
      <w:r w:rsidR="005555CB">
        <w:rPr>
          <w:rFonts w:ascii="Segoe UI" w:eastAsia="Times New Roman" w:hAnsi="Segoe UI" w:cs="Segoe UI"/>
          <w:sz w:val="23"/>
          <w:szCs w:val="23"/>
        </w:rPr>
        <w:t>di compatibilità ambientale dei</w:t>
      </w:r>
      <w:r>
        <w:rPr>
          <w:rFonts w:ascii="Segoe UI" w:eastAsia="Times New Roman" w:hAnsi="Segoe UI" w:cs="Segoe UI"/>
          <w:sz w:val="23"/>
          <w:szCs w:val="23"/>
        </w:rPr>
        <w:t xml:space="preserve"> p</w:t>
      </w:r>
      <w:r w:rsidRPr="00EE0EA5">
        <w:rPr>
          <w:rFonts w:ascii="Segoe UI" w:eastAsia="Times New Roman" w:hAnsi="Segoe UI" w:cs="Segoe UI"/>
          <w:sz w:val="23"/>
          <w:szCs w:val="23"/>
        </w:rPr>
        <w:t>rogett</w:t>
      </w:r>
      <w:r>
        <w:rPr>
          <w:rFonts w:ascii="Segoe UI" w:eastAsia="Times New Roman" w:hAnsi="Segoe UI" w:cs="Segoe UI"/>
          <w:sz w:val="23"/>
          <w:szCs w:val="23"/>
        </w:rPr>
        <w:t>i</w:t>
      </w:r>
      <w:r w:rsidRPr="00EE0EA5">
        <w:rPr>
          <w:rFonts w:ascii="Segoe UI" w:eastAsia="Times New Roman" w:hAnsi="Segoe UI" w:cs="Segoe UI"/>
          <w:sz w:val="23"/>
          <w:szCs w:val="23"/>
        </w:rPr>
        <w:t xml:space="preserve"> d</w:t>
      </w:r>
      <w:r>
        <w:rPr>
          <w:rFonts w:ascii="Segoe UI" w:eastAsia="Times New Roman" w:hAnsi="Segoe UI" w:cs="Segoe UI"/>
          <w:sz w:val="23"/>
          <w:szCs w:val="23"/>
        </w:rPr>
        <w:t>ei</w:t>
      </w:r>
      <w:r w:rsidRPr="00EE0EA5">
        <w:rPr>
          <w:rFonts w:ascii="Segoe UI" w:eastAsia="Times New Roman" w:hAnsi="Segoe UI" w:cs="Segoe UI"/>
          <w:sz w:val="23"/>
          <w:szCs w:val="23"/>
        </w:rPr>
        <w:t xml:space="preserve"> parc</w:t>
      </w:r>
      <w:r>
        <w:rPr>
          <w:rFonts w:ascii="Segoe UI" w:eastAsia="Times New Roman" w:hAnsi="Segoe UI" w:cs="Segoe UI"/>
          <w:sz w:val="23"/>
          <w:szCs w:val="23"/>
        </w:rPr>
        <w:t>hi</w:t>
      </w:r>
      <w:r w:rsidRPr="00EE0EA5">
        <w:rPr>
          <w:rFonts w:ascii="Segoe UI" w:eastAsia="Times New Roman" w:hAnsi="Segoe UI" w:cs="Segoe UI"/>
          <w:sz w:val="23"/>
          <w:szCs w:val="23"/>
        </w:rPr>
        <w:t xml:space="preserve"> eolic</w:t>
      </w:r>
      <w:r>
        <w:rPr>
          <w:rFonts w:ascii="Segoe UI" w:eastAsia="Times New Roman" w:hAnsi="Segoe UI" w:cs="Segoe UI"/>
          <w:sz w:val="23"/>
          <w:szCs w:val="23"/>
        </w:rPr>
        <w:t xml:space="preserve">i </w:t>
      </w:r>
      <w:r w:rsidR="00691796">
        <w:rPr>
          <w:rFonts w:ascii="Segoe UI" w:eastAsia="Times New Roman" w:hAnsi="Segoe UI" w:cs="Segoe UI"/>
          <w:sz w:val="23"/>
          <w:szCs w:val="23"/>
        </w:rPr>
        <w:t>“</w:t>
      </w:r>
      <w:r w:rsidRPr="00EE0EA5">
        <w:rPr>
          <w:rFonts w:ascii="Segoe UI" w:eastAsia="Times New Roman" w:hAnsi="Segoe UI" w:cs="Segoe UI"/>
          <w:sz w:val="23"/>
          <w:szCs w:val="23"/>
        </w:rPr>
        <w:t>Ponticello</w:t>
      </w:r>
      <w:r w:rsidR="00691796">
        <w:rPr>
          <w:rFonts w:ascii="Segoe UI" w:eastAsia="Times New Roman" w:hAnsi="Segoe UI" w:cs="Segoe UI"/>
          <w:sz w:val="23"/>
          <w:szCs w:val="23"/>
        </w:rPr>
        <w:t>”</w:t>
      </w:r>
      <w:r w:rsidRPr="00EE0EA5">
        <w:rPr>
          <w:rFonts w:ascii="Segoe UI" w:eastAsia="Times New Roman" w:hAnsi="Segoe UI" w:cs="Segoe UI"/>
          <w:sz w:val="23"/>
          <w:szCs w:val="23"/>
        </w:rPr>
        <w:t>,</w:t>
      </w:r>
      <w:r>
        <w:rPr>
          <w:rFonts w:ascii="Segoe UI" w:eastAsia="Times New Roman" w:hAnsi="Segoe UI" w:cs="Segoe UI"/>
          <w:sz w:val="23"/>
          <w:szCs w:val="23"/>
        </w:rPr>
        <w:t xml:space="preserve"> </w:t>
      </w:r>
      <w:r w:rsidR="00691796">
        <w:rPr>
          <w:rFonts w:ascii="Segoe UI" w:eastAsia="Times New Roman" w:hAnsi="Segoe UI" w:cs="Segoe UI"/>
          <w:sz w:val="23"/>
          <w:szCs w:val="23"/>
        </w:rPr>
        <w:t>“</w:t>
      </w:r>
      <w:r w:rsidRPr="00EE0EA5">
        <w:rPr>
          <w:rFonts w:ascii="Segoe UI" w:eastAsia="Times New Roman" w:hAnsi="Segoe UI" w:cs="Segoe UI"/>
          <w:sz w:val="23"/>
          <w:szCs w:val="23"/>
        </w:rPr>
        <w:t>Stornara nord</w:t>
      </w:r>
      <w:r w:rsidR="00691796">
        <w:rPr>
          <w:rFonts w:ascii="Segoe UI" w:eastAsia="Times New Roman" w:hAnsi="Segoe UI" w:cs="Segoe UI"/>
          <w:sz w:val="23"/>
          <w:szCs w:val="23"/>
        </w:rPr>
        <w:t>”</w:t>
      </w:r>
      <w:r>
        <w:rPr>
          <w:rFonts w:ascii="Segoe UI" w:eastAsia="Times New Roman" w:hAnsi="Segoe UI" w:cs="Segoe UI"/>
          <w:sz w:val="23"/>
          <w:szCs w:val="23"/>
        </w:rPr>
        <w:t xml:space="preserve"> e</w:t>
      </w:r>
      <w:r w:rsidRPr="00415349">
        <w:rPr>
          <w:rFonts w:ascii="Segoe UI" w:eastAsia="Times New Roman" w:hAnsi="Segoe UI" w:cs="Segoe UI"/>
          <w:sz w:val="23"/>
          <w:szCs w:val="23"/>
        </w:rPr>
        <w:t xml:space="preserve"> </w:t>
      </w:r>
      <w:r w:rsidR="00691796">
        <w:rPr>
          <w:rFonts w:ascii="Segoe UI" w:eastAsia="Times New Roman" w:hAnsi="Segoe UI" w:cs="Segoe UI"/>
          <w:sz w:val="23"/>
          <w:szCs w:val="23"/>
        </w:rPr>
        <w:t>“</w:t>
      </w:r>
      <w:r w:rsidRPr="00EE0EA5">
        <w:rPr>
          <w:rFonts w:ascii="Segoe UI" w:eastAsia="Times New Roman" w:hAnsi="Segoe UI" w:cs="Segoe UI"/>
          <w:sz w:val="23"/>
          <w:szCs w:val="23"/>
        </w:rPr>
        <w:t>Tre Perazzi</w:t>
      </w:r>
      <w:r w:rsidR="00691796">
        <w:rPr>
          <w:rFonts w:ascii="Segoe UI" w:eastAsia="Times New Roman" w:hAnsi="Segoe UI" w:cs="Segoe UI"/>
          <w:sz w:val="23"/>
          <w:szCs w:val="23"/>
        </w:rPr>
        <w:t>”</w:t>
      </w:r>
      <w:r w:rsidR="005555CB">
        <w:rPr>
          <w:rFonts w:ascii="Segoe UI" w:eastAsia="Times New Roman" w:hAnsi="Segoe UI" w:cs="Segoe UI"/>
          <w:sz w:val="23"/>
          <w:szCs w:val="23"/>
        </w:rPr>
        <w:t>,</w:t>
      </w:r>
      <w:r>
        <w:rPr>
          <w:rFonts w:ascii="Segoe UI" w:eastAsia="Times New Roman" w:hAnsi="Segoe UI" w:cs="Segoe UI"/>
          <w:sz w:val="23"/>
          <w:szCs w:val="23"/>
        </w:rPr>
        <w:t xml:space="preserve"> </w:t>
      </w:r>
      <w:r w:rsidR="000A797C">
        <w:rPr>
          <w:rFonts w:ascii="Segoe UI" w:eastAsia="Times New Roman" w:hAnsi="Segoe UI" w:cs="Segoe UI"/>
          <w:sz w:val="23"/>
          <w:szCs w:val="23"/>
        </w:rPr>
        <w:t>e a</w:t>
      </w:r>
      <w:r w:rsidR="000A797C" w:rsidRPr="000A797C">
        <w:rPr>
          <w:rFonts w:ascii="Segoe UI" w:eastAsia="Times New Roman" w:hAnsi="Segoe UI" w:cs="Segoe UI"/>
          <w:sz w:val="23"/>
          <w:szCs w:val="23"/>
        </w:rPr>
        <w:t>lle conseguenti sentenze di ottemperanza</w:t>
      </w:r>
      <w:r w:rsidR="000A797C">
        <w:rPr>
          <w:rFonts w:ascii="Segoe UI" w:eastAsia="Times New Roman" w:hAnsi="Segoe UI" w:cs="Segoe UI"/>
          <w:sz w:val="23"/>
          <w:szCs w:val="23"/>
        </w:rPr>
        <w:t xml:space="preserve"> emesse dal T</w:t>
      </w:r>
      <w:r w:rsidR="005555CB">
        <w:rPr>
          <w:rFonts w:ascii="Segoe UI" w:eastAsia="Times New Roman" w:hAnsi="Segoe UI" w:cs="Segoe UI"/>
          <w:sz w:val="23"/>
          <w:szCs w:val="23"/>
        </w:rPr>
        <w:t xml:space="preserve">ribunale </w:t>
      </w:r>
      <w:r w:rsidR="000A797C">
        <w:rPr>
          <w:rFonts w:ascii="Segoe UI" w:eastAsia="Times New Roman" w:hAnsi="Segoe UI" w:cs="Segoe UI"/>
          <w:sz w:val="23"/>
          <w:szCs w:val="23"/>
        </w:rPr>
        <w:t>A</w:t>
      </w:r>
      <w:r w:rsidR="005555CB">
        <w:rPr>
          <w:rFonts w:ascii="Segoe UI" w:eastAsia="Times New Roman" w:hAnsi="Segoe UI" w:cs="Segoe UI"/>
          <w:sz w:val="23"/>
          <w:szCs w:val="23"/>
        </w:rPr>
        <w:t>mministrativo Regionale della Puglia</w:t>
      </w:r>
      <w:r w:rsidR="000A797C">
        <w:rPr>
          <w:rFonts w:ascii="Segoe UI" w:eastAsia="Times New Roman" w:hAnsi="Segoe UI" w:cs="Segoe UI"/>
          <w:sz w:val="23"/>
          <w:szCs w:val="23"/>
        </w:rPr>
        <w:t>.</w:t>
      </w:r>
    </w:p>
    <w:p w14:paraId="34483B17" w14:textId="697810F2" w:rsidR="000A797C" w:rsidRPr="000616F6" w:rsidRDefault="00415349" w:rsidP="000A797C">
      <w:pPr>
        <w:tabs>
          <w:tab w:val="left" w:pos="284"/>
        </w:tabs>
        <w:spacing w:before="100" w:beforeAutospacing="1" w:after="100" w:afterAutospacing="1" w:line="312" w:lineRule="auto"/>
        <w:jc w:val="both"/>
        <w:rPr>
          <w:rFonts w:ascii="Segoe UI" w:eastAsia="Times New Roman" w:hAnsi="Segoe UI" w:cs="Segoe UI"/>
          <w:sz w:val="23"/>
          <w:szCs w:val="23"/>
        </w:rPr>
      </w:pPr>
      <w:r w:rsidRPr="000616F6">
        <w:rPr>
          <w:rFonts w:ascii="Segoe UI" w:eastAsia="Times New Roman" w:hAnsi="Segoe UI" w:cs="Segoe UI"/>
          <w:sz w:val="23"/>
          <w:szCs w:val="23"/>
        </w:rPr>
        <w:t xml:space="preserve">Il Consiglio dei ministri ha preso atto </w:t>
      </w:r>
      <w:r w:rsidR="000A797C" w:rsidRPr="000616F6">
        <w:rPr>
          <w:rFonts w:ascii="Segoe UI" w:eastAsia="Times New Roman" w:hAnsi="Segoe UI" w:cs="Segoe UI"/>
          <w:sz w:val="23"/>
          <w:szCs w:val="23"/>
        </w:rPr>
        <w:t>che</w:t>
      </w:r>
      <w:r w:rsidR="00C148D7" w:rsidRPr="000616F6">
        <w:rPr>
          <w:rFonts w:ascii="Segoe UI" w:eastAsia="Times New Roman" w:hAnsi="Segoe UI" w:cs="Segoe UI"/>
          <w:sz w:val="23"/>
          <w:szCs w:val="23"/>
        </w:rPr>
        <w:t>,</w:t>
      </w:r>
      <w:r w:rsidR="000A797C" w:rsidRPr="000616F6">
        <w:rPr>
          <w:rFonts w:ascii="Segoe UI" w:eastAsia="Times New Roman" w:hAnsi="Segoe UI" w:cs="Segoe UI"/>
          <w:sz w:val="23"/>
          <w:szCs w:val="23"/>
        </w:rPr>
        <w:t xml:space="preserve"> </w:t>
      </w:r>
      <w:r w:rsidR="00D80C06">
        <w:rPr>
          <w:rFonts w:ascii="Segoe UI" w:eastAsia="Times New Roman" w:hAnsi="Segoe UI" w:cs="Segoe UI"/>
          <w:sz w:val="23"/>
          <w:szCs w:val="23"/>
        </w:rPr>
        <w:t>nei giudizi di merito promossi</w:t>
      </w:r>
      <w:r w:rsidR="005555CB" w:rsidRPr="000616F6">
        <w:rPr>
          <w:rFonts w:ascii="Segoe UI" w:eastAsia="Times New Roman" w:hAnsi="Segoe UI" w:cs="Segoe UI"/>
          <w:sz w:val="23"/>
          <w:szCs w:val="23"/>
        </w:rPr>
        <w:t xml:space="preserve"> </w:t>
      </w:r>
      <w:r w:rsidR="000A797C" w:rsidRPr="000616F6">
        <w:rPr>
          <w:rFonts w:ascii="Segoe UI" w:eastAsia="Times New Roman" w:hAnsi="Segoe UI" w:cs="Segoe UI"/>
          <w:sz w:val="23"/>
          <w:szCs w:val="23"/>
        </w:rPr>
        <w:t xml:space="preserve">da parte della Presidenza del Consiglio dei ministri, </w:t>
      </w:r>
      <w:r w:rsidR="005555CB" w:rsidRPr="000616F6">
        <w:rPr>
          <w:rFonts w:ascii="Segoe UI" w:eastAsia="Times New Roman" w:hAnsi="Segoe UI" w:cs="Segoe UI"/>
          <w:sz w:val="23"/>
          <w:szCs w:val="23"/>
        </w:rPr>
        <w:t>la cui udienza si è svolta</w:t>
      </w:r>
      <w:r w:rsidR="000A797C" w:rsidRPr="000616F6">
        <w:rPr>
          <w:rFonts w:ascii="Segoe UI" w:eastAsia="Times New Roman" w:hAnsi="Segoe UI" w:cs="Segoe UI"/>
          <w:sz w:val="23"/>
          <w:szCs w:val="23"/>
        </w:rPr>
        <w:t xml:space="preserve"> il 16 maggio </w:t>
      </w:r>
      <w:r w:rsidR="005555CB" w:rsidRPr="000616F6">
        <w:rPr>
          <w:rFonts w:ascii="Segoe UI" w:eastAsia="Times New Roman" w:hAnsi="Segoe UI" w:cs="Segoe UI"/>
          <w:sz w:val="23"/>
          <w:szCs w:val="23"/>
        </w:rPr>
        <w:t>scorso</w:t>
      </w:r>
      <w:r w:rsidR="000A797C" w:rsidRPr="000616F6">
        <w:rPr>
          <w:rFonts w:ascii="Segoe UI" w:eastAsia="Times New Roman" w:hAnsi="Segoe UI" w:cs="Segoe UI"/>
          <w:sz w:val="23"/>
          <w:szCs w:val="23"/>
        </w:rPr>
        <w:t xml:space="preserve">, alla data odierna non </w:t>
      </w:r>
      <w:r w:rsidR="00C5575F" w:rsidRPr="000616F6">
        <w:rPr>
          <w:rFonts w:ascii="Segoe UI" w:eastAsia="Times New Roman" w:hAnsi="Segoe UI" w:cs="Segoe UI"/>
          <w:sz w:val="23"/>
          <w:szCs w:val="23"/>
        </w:rPr>
        <w:t>sono stati depositati i dispositivi di appello</w:t>
      </w:r>
      <w:r w:rsidR="000A797C" w:rsidRPr="000616F6">
        <w:rPr>
          <w:rFonts w:ascii="Segoe UI" w:eastAsia="Times New Roman" w:hAnsi="Segoe UI" w:cs="Segoe UI"/>
          <w:sz w:val="23"/>
          <w:szCs w:val="23"/>
        </w:rPr>
        <w:t>.</w:t>
      </w:r>
    </w:p>
    <w:p w14:paraId="4B4A9A1F" w14:textId="77777777" w:rsidR="000A797C" w:rsidRPr="000616F6" w:rsidRDefault="000A797C" w:rsidP="000A797C">
      <w:pPr>
        <w:pStyle w:val="NormaleWeb"/>
        <w:spacing w:before="180" w:beforeAutospacing="0" w:after="180" w:afterAutospacing="0" w:line="312" w:lineRule="auto"/>
        <w:jc w:val="center"/>
        <w:rPr>
          <w:rFonts w:ascii="Segoe UI" w:hAnsi="Segoe UI" w:cs="Segoe UI"/>
          <w:sz w:val="23"/>
          <w:szCs w:val="23"/>
        </w:rPr>
      </w:pPr>
      <w:r w:rsidRPr="000616F6">
        <w:rPr>
          <w:rFonts w:ascii="Segoe UI" w:hAnsi="Segoe UI" w:cs="Segoe UI"/>
          <w:sz w:val="23"/>
          <w:szCs w:val="23"/>
        </w:rPr>
        <w:t>٠٠٠٠٠</w:t>
      </w:r>
    </w:p>
    <w:p w14:paraId="35054E6A" w14:textId="521FB4AA" w:rsidR="00C660F0" w:rsidRPr="000616F6" w:rsidRDefault="00C660F0" w:rsidP="00C660F0">
      <w:pPr>
        <w:tabs>
          <w:tab w:val="left" w:pos="284"/>
        </w:tabs>
        <w:spacing w:before="100" w:beforeAutospacing="1" w:after="100" w:afterAutospacing="1" w:line="312" w:lineRule="auto"/>
        <w:jc w:val="both"/>
        <w:rPr>
          <w:rFonts w:ascii="Segoe UI" w:eastAsia="Times New Roman" w:hAnsi="Segoe UI" w:cs="Segoe UI"/>
          <w:b/>
          <w:sz w:val="23"/>
          <w:szCs w:val="23"/>
        </w:rPr>
      </w:pPr>
      <w:r w:rsidRPr="000616F6">
        <w:rPr>
          <w:rFonts w:ascii="Segoe UI" w:eastAsia="Times New Roman" w:hAnsi="Segoe UI" w:cs="Segoe UI"/>
          <w:b/>
          <w:sz w:val="23"/>
          <w:szCs w:val="23"/>
        </w:rPr>
        <w:t>LEGGI REGIONALI</w:t>
      </w:r>
    </w:p>
    <w:p w14:paraId="098EBECB" w14:textId="5BB0CB4F" w:rsidR="009B5FBD" w:rsidRDefault="004D45DF" w:rsidP="00684DA1">
      <w:pPr>
        <w:tabs>
          <w:tab w:val="left" w:pos="284"/>
        </w:tabs>
        <w:spacing w:before="100" w:beforeAutospacing="1" w:after="100" w:afterAutospacing="1" w:line="312" w:lineRule="auto"/>
        <w:jc w:val="both"/>
        <w:rPr>
          <w:rFonts w:ascii="Segoe UI" w:eastAsia="Times New Roman" w:hAnsi="Segoe UI" w:cs="Segoe UI"/>
          <w:sz w:val="23"/>
          <w:szCs w:val="23"/>
        </w:rPr>
      </w:pPr>
      <w:r w:rsidRPr="000616F6">
        <w:rPr>
          <w:rFonts w:ascii="Segoe UI" w:eastAsia="Times New Roman" w:hAnsi="Segoe UI" w:cs="Segoe UI"/>
          <w:sz w:val="23"/>
          <w:szCs w:val="23"/>
        </w:rPr>
        <w:t xml:space="preserve">Il Consiglio dei ministri, su proposta del Ministro per gli affari regionali e le autonomie Roberto Calderoli, ha esaminato </w:t>
      </w:r>
      <w:r w:rsidR="00684DA1" w:rsidRPr="000616F6">
        <w:rPr>
          <w:rFonts w:ascii="Segoe UI" w:eastAsia="Times New Roman" w:hAnsi="Segoe UI" w:cs="Segoe UI"/>
          <w:sz w:val="23"/>
          <w:szCs w:val="23"/>
        </w:rPr>
        <w:t>ventisette</w:t>
      </w:r>
      <w:r w:rsidRPr="000616F6">
        <w:rPr>
          <w:rFonts w:ascii="Segoe UI" w:eastAsia="Times New Roman" w:hAnsi="Segoe UI" w:cs="Segoe UI"/>
          <w:sz w:val="23"/>
          <w:szCs w:val="23"/>
        </w:rPr>
        <w:t xml:space="preserve"> leggi delle regioni e delle province autonome e ha quindi deliberato di impugnare</w:t>
      </w:r>
      <w:r w:rsidR="00684DA1" w:rsidRPr="000616F6">
        <w:rPr>
          <w:rFonts w:ascii="Segoe UI" w:eastAsia="Times New Roman" w:hAnsi="Segoe UI" w:cs="Segoe UI"/>
          <w:sz w:val="23"/>
          <w:szCs w:val="23"/>
        </w:rPr>
        <w:t xml:space="preserve"> </w:t>
      </w:r>
      <w:r w:rsidRPr="000616F6">
        <w:rPr>
          <w:rFonts w:ascii="Segoe UI" w:eastAsia="Times New Roman" w:hAnsi="Segoe UI" w:cs="Segoe UI"/>
          <w:sz w:val="23"/>
          <w:szCs w:val="23"/>
        </w:rPr>
        <w:t>la legge della Regione</w:t>
      </w:r>
      <w:r w:rsidR="00684DA1" w:rsidRPr="000616F6">
        <w:rPr>
          <w:rFonts w:ascii="Segoe UI" w:eastAsia="Times New Roman" w:hAnsi="Segoe UI" w:cs="Segoe UI"/>
          <w:sz w:val="23"/>
          <w:szCs w:val="23"/>
        </w:rPr>
        <w:t xml:space="preserve"> Puglia n. 14 del 28/03/2024, recante </w:t>
      </w:r>
      <w:r w:rsidR="00691796" w:rsidRPr="000616F6">
        <w:rPr>
          <w:rFonts w:ascii="Segoe UI" w:eastAsia="Times New Roman" w:hAnsi="Segoe UI" w:cs="Segoe UI"/>
          <w:iCs/>
          <w:sz w:val="23"/>
          <w:szCs w:val="23"/>
        </w:rPr>
        <w:t>“</w:t>
      </w:r>
      <w:r w:rsidR="00684DA1" w:rsidRPr="000616F6">
        <w:rPr>
          <w:rFonts w:ascii="Segoe UI" w:eastAsia="Times New Roman" w:hAnsi="Segoe UI" w:cs="Segoe UI"/>
          <w:iCs/>
          <w:sz w:val="23"/>
          <w:szCs w:val="23"/>
        </w:rPr>
        <w:t>Disposizioni per la gestione unitaria ed efficiente delle funzioni afferenti al Servizio idrico integrato</w:t>
      </w:r>
      <w:r w:rsidR="00691796" w:rsidRPr="000616F6">
        <w:rPr>
          <w:rFonts w:ascii="Segoe UI" w:eastAsia="Times New Roman" w:hAnsi="Segoe UI" w:cs="Segoe UI"/>
          <w:iCs/>
          <w:sz w:val="23"/>
          <w:szCs w:val="23"/>
        </w:rPr>
        <w:t>”</w:t>
      </w:r>
      <w:r w:rsidR="00684DA1" w:rsidRPr="000616F6">
        <w:rPr>
          <w:rFonts w:ascii="Segoe UI" w:eastAsia="Times New Roman" w:hAnsi="Segoe UI" w:cs="Segoe UI"/>
          <w:iCs/>
          <w:sz w:val="23"/>
          <w:szCs w:val="23"/>
        </w:rPr>
        <w:t xml:space="preserve">, </w:t>
      </w:r>
      <w:r w:rsidR="00684DA1" w:rsidRPr="000616F6">
        <w:rPr>
          <w:rFonts w:ascii="Segoe UI" w:eastAsia="Times New Roman" w:hAnsi="Segoe UI" w:cs="Segoe UI"/>
          <w:sz w:val="23"/>
          <w:szCs w:val="23"/>
        </w:rPr>
        <w:t>in quanto</w:t>
      </w:r>
      <w:r w:rsidR="00BB45CB" w:rsidRPr="000616F6">
        <w:rPr>
          <w:rFonts w:ascii="Segoe UI" w:eastAsia="Times New Roman" w:hAnsi="Segoe UI" w:cs="Segoe UI"/>
          <w:sz w:val="23"/>
          <w:szCs w:val="23"/>
        </w:rPr>
        <w:t xml:space="preserve"> talune disposizioni sono in contrasto con l’art. 117, primo e secondo comma, lettere e), l) ed s), della Costituzione, con riguardo al rispetto del diritto europeo e alla competenza esclusiva dello Stato in materia di tutela della concorrenza, ordinamento civile e tutela dell’ambiente. Inoltre, gli “incentivi ai comuni pugliesi per la costituzione di una società </w:t>
      </w:r>
      <w:r w:rsidR="000616F6">
        <w:rPr>
          <w:rFonts w:ascii="Segoe UI" w:eastAsia="Times New Roman" w:hAnsi="Segoe UI" w:cs="Segoe UI"/>
          <w:sz w:val="23"/>
          <w:szCs w:val="23"/>
        </w:rPr>
        <w:t>[</w:t>
      </w:r>
      <w:r w:rsidR="00BB45CB" w:rsidRPr="000616F6">
        <w:rPr>
          <w:rFonts w:ascii="Segoe UI" w:eastAsia="Times New Roman" w:hAnsi="Segoe UI" w:cs="Segoe UI"/>
          <w:sz w:val="23"/>
          <w:szCs w:val="23"/>
        </w:rPr>
        <w:t>...</w:t>
      </w:r>
      <w:r w:rsidR="000616F6">
        <w:rPr>
          <w:rFonts w:ascii="Segoe UI" w:eastAsia="Times New Roman" w:hAnsi="Segoe UI" w:cs="Segoe UI"/>
          <w:sz w:val="23"/>
          <w:szCs w:val="23"/>
        </w:rPr>
        <w:t>]</w:t>
      </w:r>
      <w:r w:rsidR="00BB45CB" w:rsidRPr="000616F6">
        <w:rPr>
          <w:rFonts w:ascii="Segoe UI" w:eastAsia="Times New Roman" w:hAnsi="Segoe UI" w:cs="Segoe UI"/>
          <w:sz w:val="23"/>
          <w:szCs w:val="23"/>
        </w:rPr>
        <w:t xml:space="preserve"> per l’esercizio unitario ed efficiente delle funzioni comunali afferenti alla gestione del Servizio idrico integrato (SII)” </w:t>
      </w:r>
      <w:r w:rsidR="00BB45CB" w:rsidRPr="000616F6">
        <w:rPr>
          <w:rFonts w:ascii="Segoe UI" w:eastAsia="Times New Roman" w:hAnsi="Segoe UI" w:cs="Segoe UI"/>
          <w:sz w:val="23"/>
          <w:szCs w:val="23"/>
        </w:rPr>
        <w:lastRenderedPageBreak/>
        <w:t xml:space="preserve">(articolo 1), possono costituire un’interferenza del legislatore regionale sulla scelta delle modalità di affidamento del SII, per legge riservata all’Ente di governo. L’Autorità garante della concorrenza e del mercato segnala, infine, che: l’articolo 4, comma 1, del Testo unico in materia di società a partecipazione pubblica (TUSPP) stabilisce che le amministrazioni pubbliche possono costituire, acquisire o mantenere partecipazioni esclusivamente in società che abbiano per oggetto la produzione di beni o servizi strettamente necessari per il perseguimento delle proprie finalità istituzionali, circostanza non riscontrabile nel caso in esame; l’articolo 16, comma 3, del TUSPP stabilisce che la società </w:t>
      </w:r>
      <w:r w:rsidR="00BB45CB" w:rsidRPr="000616F6">
        <w:rPr>
          <w:rFonts w:ascii="Segoe UI" w:eastAsia="Times New Roman" w:hAnsi="Segoe UI" w:cs="Segoe UI"/>
          <w:i/>
          <w:sz w:val="23"/>
          <w:szCs w:val="23"/>
        </w:rPr>
        <w:t>in house</w:t>
      </w:r>
      <w:r w:rsidR="00BB45CB" w:rsidRPr="000616F6">
        <w:rPr>
          <w:rFonts w:ascii="Segoe UI" w:eastAsia="Times New Roman" w:hAnsi="Segoe UI" w:cs="Segoe UI"/>
          <w:sz w:val="23"/>
          <w:szCs w:val="23"/>
        </w:rPr>
        <w:t xml:space="preserve"> deve realizzare oltre l’80 per cento del proprio fatturato svolgendo i compiti a essa affidati dagli enti pubblici soci</w:t>
      </w:r>
      <w:r w:rsidR="00684DA1" w:rsidRPr="000616F6">
        <w:rPr>
          <w:rFonts w:ascii="Segoe UI" w:eastAsia="Times New Roman" w:hAnsi="Segoe UI" w:cs="Segoe UI"/>
          <w:sz w:val="23"/>
          <w:szCs w:val="23"/>
        </w:rPr>
        <w:t>.</w:t>
      </w:r>
    </w:p>
    <w:p w14:paraId="0CD618C9" w14:textId="443A19C2" w:rsidR="004D45DF" w:rsidRPr="004D45DF" w:rsidRDefault="004D45DF" w:rsidP="009B5FBD">
      <w:pPr>
        <w:pStyle w:val="Paragrafoelenco"/>
        <w:tabs>
          <w:tab w:val="left" w:pos="426"/>
        </w:tabs>
        <w:spacing w:before="100" w:beforeAutospacing="1" w:after="100" w:afterAutospacing="1" w:line="312" w:lineRule="auto"/>
        <w:ind w:left="0"/>
        <w:jc w:val="both"/>
        <w:rPr>
          <w:rFonts w:ascii="Segoe UI" w:eastAsia="Times New Roman" w:hAnsi="Segoe UI" w:cs="Segoe UI"/>
          <w:sz w:val="23"/>
          <w:szCs w:val="23"/>
        </w:rPr>
      </w:pPr>
      <w:r>
        <w:rPr>
          <w:rFonts w:ascii="Segoe UI" w:eastAsia="Times New Roman" w:hAnsi="Segoe UI" w:cs="Segoe UI"/>
          <w:sz w:val="23"/>
          <w:szCs w:val="23"/>
        </w:rPr>
        <w:t xml:space="preserve">Inoltre, il Consiglio dei ministri ha deliberato </w:t>
      </w:r>
      <w:r w:rsidRPr="004D45DF">
        <w:rPr>
          <w:rFonts w:ascii="Segoe UI" w:eastAsia="Times New Roman" w:hAnsi="Segoe UI" w:cs="Segoe UI"/>
          <w:sz w:val="23"/>
          <w:szCs w:val="23"/>
        </w:rPr>
        <w:t>di non impugnare:</w:t>
      </w:r>
      <w:r w:rsidR="007123F8">
        <w:rPr>
          <w:rFonts w:ascii="Segoe UI" w:eastAsia="Times New Roman" w:hAnsi="Segoe UI" w:cs="Segoe UI"/>
          <w:sz w:val="23"/>
          <w:szCs w:val="23"/>
        </w:rPr>
        <w:t xml:space="preserve"> </w:t>
      </w:r>
    </w:p>
    <w:p w14:paraId="4C382554" w14:textId="5338E634" w:rsidR="007D6BB1" w:rsidRPr="007D6BB1" w:rsidRDefault="004D45DF"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4D45DF">
        <w:rPr>
          <w:rFonts w:ascii="Segoe UI" w:eastAsia="Times New Roman" w:hAnsi="Segoe UI" w:cs="Segoe UI"/>
          <w:sz w:val="23"/>
          <w:szCs w:val="23"/>
        </w:rPr>
        <w:t>la legge della Regione</w:t>
      </w:r>
      <w:r w:rsidR="007D6BB1">
        <w:rPr>
          <w:rFonts w:ascii="Segoe UI" w:eastAsia="Times New Roman" w:hAnsi="Segoe UI" w:cs="Segoe UI"/>
          <w:sz w:val="23"/>
          <w:szCs w:val="23"/>
        </w:rPr>
        <w:t xml:space="preserve"> </w:t>
      </w:r>
      <w:r w:rsidR="007D6BB1" w:rsidRPr="007D6BB1">
        <w:rPr>
          <w:rFonts w:ascii="Segoe UI" w:eastAsia="Times New Roman" w:hAnsi="Segoe UI" w:cs="Segoe UI"/>
          <w:sz w:val="23"/>
          <w:szCs w:val="23"/>
        </w:rPr>
        <w:t xml:space="preserve">Puglia n. 13 del 28/03/2024, recante </w:t>
      </w:r>
      <w:r w:rsidR="00691796">
        <w:rPr>
          <w:rFonts w:ascii="Segoe UI" w:eastAsia="Times New Roman" w:hAnsi="Segoe UI" w:cs="Segoe UI"/>
          <w:sz w:val="23"/>
          <w:szCs w:val="23"/>
        </w:rPr>
        <w:t>“</w:t>
      </w:r>
      <w:r w:rsidR="007D6BB1" w:rsidRPr="007D6BB1">
        <w:rPr>
          <w:rFonts w:ascii="Segoe UI" w:eastAsia="Times New Roman" w:hAnsi="Segoe UI" w:cs="Segoe UI"/>
          <w:sz w:val="23"/>
          <w:szCs w:val="23"/>
        </w:rPr>
        <w:t>Modifica alla legge regionale 1° agosto 2020, n. 26 (Disposizioni varie urgenti) e disposizioni diverse</w:t>
      </w:r>
      <w:r w:rsidR="00691796">
        <w:rPr>
          <w:rFonts w:ascii="Segoe UI" w:eastAsia="Times New Roman" w:hAnsi="Segoe UI" w:cs="Segoe UI"/>
          <w:sz w:val="23"/>
          <w:szCs w:val="23"/>
        </w:rPr>
        <w:t>”</w:t>
      </w:r>
      <w:r w:rsidR="007D6BB1" w:rsidRPr="007D6BB1">
        <w:rPr>
          <w:rFonts w:ascii="Segoe UI" w:eastAsia="Times New Roman" w:hAnsi="Segoe UI" w:cs="Segoe UI"/>
          <w:sz w:val="23"/>
          <w:szCs w:val="23"/>
        </w:rPr>
        <w:t>;</w:t>
      </w:r>
    </w:p>
    <w:p w14:paraId="20FCD6DE" w14:textId="074F1FFD"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Piemonte n. 10 del 04/04/2024,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Legge annuale di riordino dell</w:t>
      </w:r>
      <w:r w:rsidR="00691796">
        <w:rPr>
          <w:rFonts w:ascii="Segoe UI" w:eastAsia="Times New Roman" w:hAnsi="Segoe UI" w:cs="Segoe UI"/>
          <w:sz w:val="23"/>
          <w:szCs w:val="23"/>
        </w:rPr>
        <w:t>’</w:t>
      </w:r>
      <w:r w:rsidRPr="007D6BB1">
        <w:rPr>
          <w:rFonts w:ascii="Segoe UI" w:eastAsia="Times New Roman" w:hAnsi="Segoe UI" w:cs="Segoe UI"/>
          <w:sz w:val="23"/>
          <w:szCs w:val="23"/>
        </w:rPr>
        <w:t>ordinamento regionale. Anno 2024</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1ECBC3D7" w14:textId="10A40B7D"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Friuli Venezia Giulia n.2 del 05/04/2024,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Misure di programmazione strategica per lo sviluppo del sistema territoriale regionale in materia di infrastrutture e territorio</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0A24C3A2" w14:textId="19DFF195"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Piemonte n. 12 del 08/04/2024,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Disposizioni regionali per la tutela e la valorizzazione del pastoralismo, dell</w:t>
      </w:r>
      <w:r w:rsidR="00691796">
        <w:rPr>
          <w:rFonts w:ascii="Segoe UI" w:eastAsia="Times New Roman" w:hAnsi="Segoe UI" w:cs="Segoe UI"/>
          <w:sz w:val="23"/>
          <w:szCs w:val="23"/>
        </w:rPr>
        <w:t>’</w:t>
      </w:r>
      <w:r w:rsidRPr="007D6BB1">
        <w:rPr>
          <w:rFonts w:ascii="Segoe UI" w:eastAsia="Times New Roman" w:hAnsi="Segoe UI" w:cs="Segoe UI"/>
          <w:sz w:val="23"/>
          <w:szCs w:val="23"/>
        </w:rPr>
        <w:t>alpeggio, della transumanza e per la diffusione dei relativi valori culturali e sociali</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3F71DDFE" w14:textId="429BC76C"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Puglia n. 15 del 09/04/2024,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Istituzione della Giornata regionale della costa e abrogazione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articolo 66 della legge regionale 29 dicembre 2022, n. 32 (Disposizioni per la formazione del Bilancio di previsione 2023 e Bilancio pluriennale 2023-2025 della Regione Puglia - legge di stabilità regionale 2023)</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0E5E1F56" w14:textId="1F2D64C4"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Veneto n. 9 del 04/04/2024,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Assetto organizzativo e pianificatorio degli interventi e dei servizi sociali</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4BE4D359" w14:textId="2F4D572D"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Liguria n. 5 del 29/03/2024,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Disposizioni di adeguamento dell</w:t>
      </w:r>
      <w:r w:rsidR="00691796">
        <w:rPr>
          <w:rFonts w:ascii="Segoe UI" w:eastAsia="Times New Roman" w:hAnsi="Segoe UI" w:cs="Segoe UI"/>
          <w:sz w:val="23"/>
          <w:szCs w:val="23"/>
        </w:rPr>
        <w:t>’</w:t>
      </w:r>
      <w:r w:rsidRPr="007D6BB1">
        <w:rPr>
          <w:rFonts w:ascii="Segoe UI" w:eastAsia="Times New Roman" w:hAnsi="Segoe UI" w:cs="Segoe UI"/>
          <w:sz w:val="23"/>
          <w:szCs w:val="23"/>
        </w:rPr>
        <w:t>ordinamento regionale</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248CE483" w14:textId="6DCFCBC2"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Piemonte n. 15 del 09/04/2024,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Promozione e valorizzazione del wedding in Piemonte e del relativo settore</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4C272DA3" w14:textId="6C4E57F3"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Piemonte n. 16 del 09/04/2024,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Disposizioni coordinate in materia di tutela degli animali da affezione e prevenzione del randagismo</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160E9AF6" w14:textId="1475F913"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Piemonte n. 17 del 09/04/2024,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Nuova disciplina degli impianti funiviari in servizio pubblico per il trasporto di persone. Abrogazione della legge regionale 14 dicembre 1989, n. 74 e modifiche alla legge regionale 26 gennaio 2009, n. 2</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495B938D" w14:textId="4816066C"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lastRenderedPageBreak/>
        <w:t xml:space="preserve">Legge Provincia Trento n. 4 del 15/04/2024,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Integrazioni della legge provinciale per il governo del territorio 2015, relative alla residenzialità lavorativa, e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articolo 4 della legge provinciale 13 marzo 2024, n. 3, relativo agli oneri della contrattazione collettiva provinciale</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59386D4D" w14:textId="0A4259FB"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Toscana n. 13 del 12/04/2024,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Interventi normativi collegati alla prima variazione al bilancio di previsione 2024 - 2026</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64C5FE15" w14:textId="30C6F6F6"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Toscana n. 14 del 12/04/2024,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Bilancio di previsione finanziario 2024 - 2026. Prima variazione</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1AB1670A" w14:textId="50BED5BA"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legge della</w:t>
      </w:r>
      <w:r w:rsidRPr="007D6BB1">
        <w:rPr>
          <w:rFonts w:ascii="Segoe UI" w:eastAsia="Times New Roman" w:hAnsi="Segoe UI" w:cs="Segoe UI"/>
          <w:sz w:val="23"/>
          <w:szCs w:val="23"/>
        </w:rPr>
        <w:t xml:space="preserve"> Provincia</w:t>
      </w:r>
      <w:r>
        <w:rPr>
          <w:rFonts w:ascii="Segoe UI" w:eastAsia="Times New Roman" w:hAnsi="Segoe UI" w:cs="Segoe UI"/>
          <w:sz w:val="23"/>
          <w:szCs w:val="23"/>
        </w:rPr>
        <w:t xml:space="preserve"> autonoma di</w:t>
      </w:r>
      <w:r w:rsidRPr="007D6BB1">
        <w:rPr>
          <w:rFonts w:ascii="Segoe UI" w:eastAsia="Times New Roman" w:hAnsi="Segoe UI" w:cs="Segoe UI"/>
          <w:sz w:val="23"/>
          <w:szCs w:val="23"/>
        </w:rPr>
        <w:t xml:space="preserve"> Trento n. 5 del 17/04/2024,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Celebrazioni per il centesimo anniversario della morte di Giacomo Matteotti</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22CAA454" w14:textId="2AA73DF5"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Piemonte n. 18 del 18/04/2024,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Norme in materia di interventi in amministrazione diretta di sistemazione idraulico forestale, assetto idrogeologico e vivaistica forestale</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530EFF1C" w14:textId="44770C8F"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Veneto n. 10 del 16/04/2024,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Interventi a sostegno dei progetti a beneficio comune</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015DB1CA" w14:textId="3FC6506D"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Emilia-Romagna n. 1 del 22/04/2024,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Valorizzazione e promozione dei microbirrifici emiliano-romagnoli</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027A32FB" w14:textId="485E2526"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Marche n. 8 del 16/04/2024,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 xml:space="preserve">Riconoscimento della città di Filottrano come </w:t>
      </w:r>
      <w:r w:rsidR="00691796">
        <w:rPr>
          <w:rFonts w:ascii="Segoe UI" w:eastAsia="Times New Roman" w:hAnsi="Segoe UI" w:cs="Segoe UI"/>
          <w:sz w:val="23"/>
          <w:szCs w:val="23"/>
        </w:rPr>
        <w:t>“</w:t>
      </w:r>
      <w:r w:rsidRPr="007D6BB1">
        <w:rPr>
          <w:rFonts w:ascii="Segoe UI" w:eastAsia="Times New Roman" w:hAnsi="Segoe UI" w:cs="Segoe UI"/>
          <w:sz w:val="23"/>
          <w:szCs w:val="23"/>
        </w:rPr>
        <w:t>Città marchigiana della sartoria artigianale</w:t>
      </w:r>
      <w:r w:rsidR="00691796">
        <w:rPr>
          <w:rFonts w:ascii="Segoe UI" w:eastAsia="Times New Roman" w:hAnsi="Segoe UI" w:cs="Segoe UI"/>
          <w:sz w:val="23"/>
          <w:szCs w:val="23"/>
        </w:rPr>
        <w:t>”</w:t>
      </w:r>
      <w:r w:rsidRPr="007D6BB1">
        <w:rPr>
          <w:rFonts w:ascii="Segoe UI" w:eastAsia="Times New Roman" w:hAnsi="Segoe UI" w:cs="Segoe UI"/>
          <w:sz w:val="23"/>
          <w:szCs w:val="23"/>
        </w:rPr>
        <w:t xml:space="preserve">; </w:t>
      </w:r>
    </w:p>
    <w:p w14:paraId="25027B30" w14:textId="530752E1"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Marche n. 9 del 16/04/2024,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Celebrazioni del Centenario della nascita di Sergio Anselmi (1924-2024)</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6B3CA1A8" w14:textId="57FDE8B7"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Marche n. 10 del 16/04/2024,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Celebrazioni del Centenario della nascita di Paolo Volponi (1924-2024)</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1012AAF3" w14:textId="5F9DCE64"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Siciliana n. 9 del 18/04/2024,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Riconoscimento della legittimità dei debiti fuori bilancio ai sensi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 73, comma 1, lett. e) del decreto legislativo 23 giugno 2011, n. 118 D.B.F. 2021. Mese di settembre</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3734E05A" w14:textId="7B6B08C0"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Siciliana n. 12 del 18/04/2024,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Riconoscimento della legittimità dei debiti fuori bilancio ai sensi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 73, comma 1, lett. e) del decreto legislativo 23 giugno 2011, n. 118 D.B.F. 2023. Mese di gennaio</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028FBFC1" w14:textId="0E6143C9"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Siciliana n. 13 del 18/04/2024,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Riconoscimento della legittimità dei debiti fuori bilancio ai sensi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 73, comma 1, lett. e) del decreto legislativo 23 giugno 2011, n. 118 D.B.F. 2023. Mese di maggio</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5FBC0788" w14:textId="16697C94"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Siciliana n. 14 del 18/04/2024,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Riconoscimento della legittimità dei debiti fuori bilancio ai sensi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 73, comma 1, lett. e) del decreto legislativo 23 giugno 2011, n. 118 D.B.F. 2023. Mese di giugno</w:t>
      </w:r>
      <w:r w:rsidR="00691796">
        <w:rPr>
          <w:rFonts w:ascii="Segoe UI" w:eastAsia="Times New Roman" w:hAnsi="Segoe UI" w:cs="Segoe UI"/>
          <w:sz w:val="23"/>
          <w:szCs w:val="23"/>
        </w:rPr>
        <w:t>”</w:t>
      </w:r>
      <w:r w:rsidRPr="007D6BB1">
        <w:rPr>
          <w:rFonts w:ascii="Segoe UI" w:eastAsia="Times New Roman" w:hAnsi="Segoe UI" w:cs="Segoe UI"/>
          <w:sz w:val="23"/>
          <w:szCs w:val="23"/>
        </w:rPr>
        <w:t>;</w:t>
      </w:r>
    </w:p>
    <w:p w14:paraId="4B79E3FE" w14:textId="401C1B90"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lastRenderedPageBreak/>
        <w:t xml:space="preserve">la legge della Regione Siciliana n. 15 del 18/04/2024,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Riconoscimento della legittimità dei debiti fuori bilancio ai sensi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 73, comma 1, lett. e) del decreto legislativo 23 giugno 2011, n. 118 D.B.F. 2023. Mese di agosto</w:t>
      </w:r>
      <w:r w:rsidR="00691796">
        <w:rPr>
          <w:rFonts w:ascii="Segoe UI" w:eastAsia="Times New Roman" w:hAnsi="Segoe UI" w:cs="Segoe UI"/>
          <w:sz w:val="23"/>
          <w:szCs w:val="23"/>
        </w:rPr>
        <w:t>”</w:t>
      </w:r>
      <w:r w:rsidRPr="007D6BB1">
        <w:rPr>
          <w:rFonts w:ascii="Segoe UI" w:eastAsia="Times New Roman" w:hAnsi="Segoe UI" w:cs="Segoe UI"/>
          <w:sz w:val="23"/>
          <w:szCs w:val="23"/>
        </w:rPr>
        <w:t xml:space="preserve">; </w:t>
      </w:r>
    </w:p>
    <w:p w14:paraId="3219545A" w14:textId="3C5B9AD2" w:rsidR="007D6BB1" w:rsidRPr="007D6BB1" w:rsidRDefault="007D6BB1" w:rsidP="007D6BB1">
      <w:pPr>
        <w:pStyle w:val="Paragrafoelenco"/>
        <w:numPr>
          <w:ilvl w:val="0"/>
          <w:numId w:val="3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7D6BB1">
        <w:rPr>
          <w:rFonts w:ascii="Segoe UI" w:eastAsia="Times New Roman" w:hAnsi="Segoe UI" w:cs="Segoe UI"/>
          <w:sz w:val="23"/>
          <w:szCs w:val="23"/>
        </w:rPr>
        <w:t xml:space="preserve">la legge della Regione Siciliana n. 16 del 18/04/2024, recante </w:t>
      </w:r>
      <w:r w:rsidR="00691796">
        <w:rPr>
          <w:rFonts w:ascii="Segoe UI" w:eastAsia="Times New Roman" w:hAnsi="Segoe UI" w:cs="Segoe UI"/>
          <w:sz w:val="23"/>
          <w:szCs w:val="23"/>
        </w:rPr>
        <w:t>“</w:t>
      </w:r>
      <w:r w:rsidRPr="007D6BB1">
        <w:rPr>
          <w:rFonts w:ascii="Segoe UI" w:eastAsia="Times New Roman" w:hAnsi="Segoe UI" w:cs="Segoe UI"/>
          <w:sz w:val="23"/>
          <w:szCs w:val="23"/>
        </w:rPr>
        <w:t>Riconoscimento della legittimità dei debiti fuori bilancio ai sensi dell</w:t>
      </w:r>
      <w:r w:rsidR="00691796">
        <w:rPr>
          <w:rFonts w:ascii="Segoe UI" w:eastAsia="Times New Roman" w:hAnsi="Segoe UI" w:cs="Segoe UI"/>
          <w:sz w:val="23"/>
          <w:szCs w:val="23"/>
        </w:rPr>
        <w:t>’</w:t>
      </w:r>
      <w:r w:rsidRPr="007D6BB1">
        <w:rPr>
          <w:rFonts w:ascii="Segoe UI" w:eastAsia="Times New Roman" w:hAnsi="Segoe UI" w:cs="Segoe UI"/>
          <w:sz w:val="23"/>
          <w:szCs w:val="23"/>
        </w:rPr>
        <w:t>art. 73, comma 1, lett. e) del decreto legislativo 23 giugno 2011, n. 118 D.B.F. 2023. Mese di settembre</w:t>
      </w:r>
      <w:r w:rsidR="00691796">
        <w:rPr>
          <w:rFonts w:ascii="Segoe UI" w:eastAsia="Times New Roman" w:hAnsi="Segoe UI" w:cs="Segoe UI"/>
          <w:sz w:val="23"/>
          <w:szCs w:val="23"/>
        </w:rPr>
        <w:t>”</w:t>
      </w:r>
      <w:r>
        <w:rPr>
          <w:rFonts w:ascii="Segoe UI" w:eastAsia="Times New Roman" w:hAnsi="Segoe UI" w:cs="Segoe UI"/>
          <w:sz w:val="23"/>
          <w:szCs w:val="23"/>
        </w:rPr>
        <w:t>.</w:t>
      </w:r>
    </w:p>
    <w:p w14:paraId="7764BA20" w14:textId="32871AAE" w:rsidR="007D6BB1" w:rsidRPr="007D6BB1" w:rsidRDefault="007D6BB1" w:rsidP="007D6BB1">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Infine, il Consiglio dei ministri ha deliberato </w:t>
      </w:r>
      <w:r w:rsidRPr="007D6BB1">
        <w:rPr>
          <w:rFonts w:ascii="Segoe UI" w:eastAsia="Times New Roman" w:hAnsi="Segoe UI" w:cs="Segoe UI"/>
          <w:sz w:val="23"/>
          <w:szCs w:val="23"/>
        </w:rPr>
        <w:t>di rinunciare in modo totale all</w:t>
      </w:r>
      <w:r w:rsidR="00691796">
        <w:rPr>
          <w:rFonts w:ascii="Segoe UI" w:eastAsia="Times New Roman" w:hAnsi="Segoe UI" w:cs="Segoe UI"/>
          <w:sz w:val="23"/>
          <w:szCs w:val="23"/>
        </w:rPr>
        <w:t>’</w:t>
      </w:r>
      <w:r w:rsidRPr="007D6BB1">
        <w:rPr>
          <w:rFonts w:ascii="Segoe UI" w:eastAsia="Times New Roman" w:hAnsi="Segoe UI" w:cs="Segoe UI"/>
          <w:sz w:val="23"/>
          <w:szCs w:val="23"/>
        </w:rPr>
        <w:t>impugnativa</w:t>
      </w:r>
      <w:r>
        <w:rPr>
          <w:rFonts w:ascii="Segoe UI" w:eastAsia="Times New Roman" w:hAnsi="Segoe UI" w:cs="Segoe UI"/>
          <w:sz w:val="23"/>
          <w:szCs w:val="23"/>
        </w:rPr>
        <w:t xml:space="preserve"> della l</w:t>
      </w:r>
      <w:r w:rsidRPr="007D6BB1">
        <w:rPr>
          <w:rFonts w:ascii="Segoe UI" w:eastAsia="Times New Roman" w:hAnsi="Segoe UI" w:cs="Segoe UI"/>
          <w:sz w:val="23"/>
          <w:szCs w:val="23"/>
        </w:rPr>
        <w:t xml:space="preserve">egge </w:t>
      </w:r>
      <w:r>
        <w:rPr>
          <w:rFonts w:ascii="Segoe UI" w:eastAsia="Times New Roman" w:hAnsi="Segoe UI" w:cs="Segoe UI"/>
          <w:sz w:val="23"/>
          <w:szCs w:val="23"/>
        </w:rPr>
        <w:t xml:space="preserve">della </w:t>
      </w:r>
      <w:r w:rsidRPr="007D6BB1">
        <w:rPr>
          <w:rFonts w:ascii="Segoe UI" w:eastAsia="Times New Roman" w:hAnsi="Segoe UI" w:cs="Segoe UI"/>
          <w:sz w:val="23"/>
          <w:szCs w:val="23"/>
        </w:rPr>
        <w:t xml:space="preserve">Regione Puglia </w:t>
      </w:r>
      <w:r>
        <w:rPr>
          <w:rFonts w:ascii="Segoe UI" w:eastAsia="Times New Roman" w:hAnsi="Segoe UI" w:cs="Segoe UI"/>
          <w:sz w:val="23"/>
          <w:szCs w:val="23"/>
        </w:rPr>
        <w:t xml:space="preserve">n. </w:t>
      </w:r>
      <w:r w:rsidRPr="007D6BB1">
        <w:rPr>
          <w:rFonts w:ascii="Segoe UI" w:eastAsia="Times New Roman" w:hAnsi="Segoe UI" w:cs="Segoe UI"/>
          <w:sz w:val="23"/>
          <w:szCs w:val="23"/>
        </w:rPr>
        <w:t>20 del 12/08/2022</w:t>
      </w:r>
      <w:r>
        <w:rPr>
          <w:rFonts w:ascii="Segoe UI" w:eastAsia="Times New Roman" w:hAnsi="Segoe UI" w:cs="Segoe UI"/>
          <w:sz w:val="23"/>
          <w:szCs w:val="23"/>
        </w:rPr>
        <w:t>, recante</w:t>
      </w:r>
      <w:r w:rsidRPr="007D6BB1">
        <w:rPr>
          <w:rFonts w:ascii="Segoe UI" w:eastAsia="Times New Roman" w:hAnsi="Segoe UI" w:cs="Segoe UI"/>
          <w:sz w:val="23"/>
          <w:szCs w:val="23"/>
        </w:rPr>
        <w:t xml:space="preserve"> </w:t>
      </w:r>
      <w:r w:rsidR="00691796">
        <w:rPr>
          <w:rFonts w:ascii="Segoe UI" w:eastAsia="Times New Roman" w:hAnsi="Segoe UI" w:cs="Segoe UI"/>
          <w:sz w:val="23"/>
          <w:szCs w:val="23"/>
        </w:rPr>
        <w:t>“</w:t>
      </w:r>
      <w:r w:rsidRPr="007D6BB1">
        <w:rPr>
          <w:rFonts w:ascii="Segoe UI" w:eastAsia="Times New Roman" w:hAnsi="Segoe UI" w:cs="Segoe UI"/>
          <w:sz w:val="23"/>
          <w:szCs w:val="23"/>
        </w:rPr>
        <w:t>Norme per il riuso e la</w:t>
      </w:r>
      <w:r w:rsidR="00976976">
        <w:rPr>
          <w:rFonts w:ascii="Segoe UI" w:eastAsia="Times New Roman" w:hAnsi="Segoe UI" w:cs="Segoe UI"/>
          <w:sz w:val="23"/>
          <w:szCs w:val="23"/>
        </w:rPr>
        <w:t xml:space="preserve"> </w:t>
      </w:r>
      <w:r w:rsidRPr="007D6BB1">
        <w:rPr>
          <w:rFonts w:ascii="Segoe UI" w:eastAsia="Times New Roman" w:hAnsi="Segoe UI" w:cs="Segoe UI"/>
          <w:sz w:val="23"/>
          <w:szCs w:val="23"/>
        </w:rPr>
        <w:t>riqualificazione edilizia e modifiche alla legge regionale 26 novembre 2007, n. 33 (Recupero dei sottotetti, dei porticati, di locali seminterrati e interventi esistenti e di aree pubbliche non autorizzate)</w:t>
      </w:r>
      <w:r w:rsidR="00691796">
        <w:rPr>
          <w:rFonts w:ascii="Segoe UI" w:eastAsia="Times New Roman" w:hAnsi="Segoe UI" w:cs="Segoe UI"/>
          <w:sz w:val="23"/>
          <w:szCs w:val="23"/>
        </w:rPr>
        <w:t>”</w:t>
      </w:r>
      <w:r w:rsidRPr="007D6BB1">
        <w:rPr>
          <w:rFonts w:ascii="Segoe UI" w:eastAsia="Times New Roman" w:hAnsi="Segoe UI" w:cs="Segoe UI"/>
          <w:sz w:val="23"/>
          <w:szCs w:val="23"/>
        </w:rPr>
        <w:t>, in quanto la Regione ha apportato modifiche alle disposizioni oggetto di impugnativa che consentono di ritenere totalmente superate le censure di illegittimità rilevate.</w:t>
      </w:r>
    </w:p>
    <w:p w14:paraId="73D7F696" w14:textId="77777777" w:rsidR="0007421A" w:rsidRPr="00761398" w:rsidRDefault="0007421A" w:rsidP="0007421A">
      <w:pPr>
        <w:pStyle w:val="NormaleWeb"/>
        <w:spacing w:before="180" w:beforeAutospacing="0" w:after="180" w:afterAutospacing="0" w:line="312" w:lineRule="auto"/>
        <w:jc w:val="center"/>
        <w:rPr>
          <w:rFonts w:ascii="Segoe UI" w:hAnsi="Segoe UI" w:cs="Segoe UI"/>
          <w:sz w:val="23"/>
          <w:szCs w:val="23"/>
        </w:rPr>
      </w:pPr>
      <w:r w:rsidRPr="00761398">
        <w:rPr>
          <w:rFonts w:ascii="Segoe UI" w:hAnsi="Segoe UI" w:cs="Segoe UI"/>
          <w:sz w:val="23"/>
          <w:szCs w:val="23"/>
        </w:rPr>
        <w:t>٠٠٠٠٠</w:t>
      </w:r>
    </w:p>
    <w:p w14:paraId="745F0F44" w14:textId="1AE93332" w:rsidR="00432651" w:rsidRPr="007E4C30" w:rsidRDefault="00657461" w:rsidP="00733AE4">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è </w:t>
      </w:r>
      <w:r w:rsidR="00FF595B" w:rsidRPr="00135BE6">
        <w:rPr>
          <w:rFonts w:ascii="Segoe UI" w:hAnsi="Segoe UI" w:cs="Segoe UI"/>
          <w:sz w:val="23"/>
          <w:szCs w:val="23"/>
        </w:rPr>
        <w:t xml:space="preserve">terminato </w:t>
      </w:r>
      <w:r w:rsidR="0016327A" w:rsidRPr="00135BE6">
        <w:rPr>
          <w:rFonts w:ascii="Segoe UI" w:hAnsi="Segoe UI" w:cs="Segoe UI"/>
          <w:sz w:val="23"/>
          <w:szCs w:val="23"/>
        </w:rPr>
        <w:t xml:space="preserve">alle ore </w:t>
      </w:r>
      <w:r w:rsidR="00BB34E4">
        <w:rPr>
          <w:rFonts w:ascii="Segoe UI" w:hAnsi="Segoe UI" w:cs="Segoe UI"/>
          <w:sz w:val="23"/>
          <w:szCs w:val="23"/>
        </w:rPr>
        <w:t>13.50</w:t>
      </w:r>
      <w:r w:rsidR="00A42FB9" w:rsidRPr="00135BE6">
        <w:rPr>
          <w:rFonts w:ascii="Segoe UI" w:hAnsi="Segoe UI" w:cs="Segoe UI"/>
          <w:sz w:val="23"/>
          <w:szCs w:val="23"/>
        </w:rPr>
        <w:t>.</w:t>
      </w:r>
    </w:p>
    <w:sectPr w:rsidR="00432651"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CFBEA" w14:textId="77777777" w:rsidR="0085198E" w:rsidRDefault="0085198E" w:rsidP="00844968">
      <w:pPr>
        <w:spacing w:after="0" w:line="240" w:lineRule="auto"/>
      </w:pPr>
      <w:r>
        <w:separator/>
      </w:r>
    </w:p>
  </w:endnote>
  <w:endnote w:type="continuationSeparator" w:id="0">
    <w:p w14:paraId="3985FC93" w14:textId="77777777" w:rsidR="0085198E" w:rsidRDefault="0085198E" w:rsidP="00844968">
      <w:pPr>
        <w:spacing w:after="0" w:line="240" w:lineRule="auto"/>
      </w:pPr>
      <w:r>
        <w:continuationSeparator/>
      </w:r>
    </w:p>
  </w:endnote>
  <w:endnote w:type="continuationNotice" w:id="1">
    <w:p w14:paraId="3E5DF58A" w14:textId="77777777" w:rsidR="0085198E" w:rsidRDefault="00851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46179423"/>
      <w:docPartObj>
        <w:docPartGallery w:val="Page Numbers (Bottom of Page)"/>
        <w:docPartUnique/>
      </w:docPartObj>
    </w:sdtPr>
    <w:sdtContent>
      <w:p w14:paraId="37DDCB51" w14:textId="77777777" w:rsidR="00E3505A" w:rsidRPr="002E2612" w:rsidRDefault="00E3505A">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E3505A" w:rsidRDefault="00E35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6C85B" w14:textId="77777777" w:rsidR="0085198E" w:rsidRDefault="0085198E" w:rsidP="00844968">
      <w:pPr>
        <w:spacing w:after="0" w:line="240" w:lineRule="auto"/>
      </w:pPr>
      <w:r>
        <w:separator/>
      </w:r>
    </w:p>
  </w:footnote>
  <w:footnote w:type="continuationSeparator" w:id="0">
    <w:p w14:paraId="7089E808" w14:textId="77777777" w:rsidR="0085198E" w:rsidRDefault="0085198E" w:rsidP="00844968">
      <w:pPr>
        <w:spacing w:after="0" w:line="240" w:lineRule="auto"/>
      </w:pPr>
      <w:r>
        <w:continuationSeparator/>
      </w:r>
    </w:p>
  </w:footnote>
  <w:footnote w:type="continuationNotice" w:id="1">
    <w:p w14:paraId="502F6959" w14:textId="77777777" w:rsidR="0085198E" w:rsidRDefault="008519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E47CEC"/>
    <w:lvl w:ilvl="0">
      <w:numFmt w:val="bullet"/>
      <w:lvlText w:val="*"/>
      <w:lvlJc w:val="left"/>
    </w:lvl>
  </w:abstractNum>
  <w:abstractNum w:abstractNumId="2" w15:restartNumberingAfterBreak="0">
    <w:nsid w:val="002C47E3"/>
    <w:multiLevelType w:val="hybridMultilevel"/>
    <w:tmpl w:val="CB621FFC"/>
    <w:lvl w:ilvl="0" w:tplc="02DAB4E2">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0DE6312"/>
    <w:multiLevelType w:val="singleLevel"/>
    <w:tmpl w:val="0BF2BBF6"/>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0E32A55"/>
    <w:multiLevelType w:val="singleLevel"/>
    <w:tmpl w:val="8DEAAAC2"/>
    <w:lvl w:ilvl="0">
      <w:start w:val="1"/>
      <w:numFmt w:val="lowerLetter"/>
      <w:lvlText w:val="%1."/>
      <w:legacy w:legacy="1" w:legacySpace="0" w:legacyIndent="0"/>
      <w:lvlJc w:val="left"/>
      <w:rPr>
        <w:rFonts w:ascii="Times New Roman" w:hAnsi="Times New Roman" w:cs="Times New Roman" w:hint="default"/>
      </w:rPr>
    </w:lvl>
  </w:abstractNum>
  <w:abstractNum w:abstractNumId="5" w15:restartNumberingAfterBreak="0">
    <w:nsid w:val="07BC667B"/>
    <w:multiLevelType w:val="hybridMultilevel"/>
    <w:tmpl w:val="0FEE90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483D58"/>
    <w:multiLevelType w:val="hybridMultilevel"/>
    <w:tmpl w:val="1458C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045F35"/>
    <w:multiLevelType w:val="hybridMultilevel"/>
    <w:tmpl w:val="5FFE25FA"/>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E97074"/>
    <w:multiLevelType w:val="hybridMultilevel"/>
    <w:tmpl w:val="D6CE2B10"/>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185824EB"/>
    <w:multiLevelType w:val="hybridMultilevel"/>
    <w:tmpl w:val="7BF60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5F7AE7"/>
    <w:multiLevelType w:val="hybridMultilevel"/>
    <w:tmpl w:val="7A66124C"/>
    <w:lvl w:ilvl="0" w:tplc="BEA20824">
      <w:numFmt w:val="bullet"/>
      <w:lvlText w:val="-"/>
      <w:lvlJc w:val="left"/>
      <w:pPr>
        <w:ind w:left="720" w:hanging="360"/>
      </w:pPr>
      <w:rPr>
        <w:rFonts w:ascii="Segoe UI" w:eastAsia="Times New Roma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F33F1C"/>
    <w:multiLevelType w:val="hybridMultilevel"/>
    <w:tmpl w:val="F61AC8AE"/>
    <w:lvl w:ilvl="0" w:tplc="BEA20824">
      <w:numFmt w:val="bullet"/>
      <w:lvlText w:val="-"/>
      <w:lvlJc w:val="left"/>
      <w:pPr>
        <w:ind w:left="720" w:hanging="360"/>
      </w:pPr>
      <w:rPr>
        <w:rFonts w:ascii="Segoe UI" w:eastAsia="Times New Roman" w:hAnsi="Segoe UI" w:cs="Segoe UI" w:hint="default"/>
      </w:rPr>
    </w:lvl>
    <w:lvl w:ilvl="1" w:tplc="3644447C">
      <w:numFmt w:val="bullet"/>
      <w:lvlText w:val=""/>
      <w:lvlJc w:val="left"/>
      <w:pPr>
        <w:ind w:left="1440" w:hanging="360"/>
      </w:pPr>
      <w:rPr>
        <w:rFonts w:ascii="Wingdings" w:eastAsia="Times New Roman" w:hAnsi="Wingdings" w:cs="Segoe U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F85AC4"/>
    <w:multiLevelType w:val="singleLevel"/>
    <w:tmpl w:val="C6729F12"/>
    <w:lvl w:ilvl="0">
      <w:start w:val="1"/>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216258A8"/>
    <w:multiLevelType w:val="hybridMultilevel"/>
    <w:tmpl w:val="EFC03608"/>
    <w:lvl w:ilvl="0" w:tplc="02DAB4E2">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5276A1"/>
    <w:multiLevelType w:val="hybridMultilevel"/>
    <w:tmpl w:val="627C9EC2"/>
    <w:lvl w:ilvl="0" w:tplc="5E44BCFA">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191234"/>
    <w:multiLevelType w:val="hybridMultilevel"/>
    <w:tmpl w:val="EFD0AD6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985B33"/>
    <w:multiLevelType w:val="hybridMultilevel"/>
    <w:tmpl w:val="EC366458"/>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2567A6"/>
    <w:multiLevelType w:val="hybridMultilevel"/>
    <w:tmpl w:val="A6E086F8"/>
    <w:lvl w:ilvl="0" w:tplc="5D7E310C">
      <w:numFmt w:val="bullet"/>
      <w:lvlText w:val="-"/>
      <w:lvlJc w:val="left"/>
      <w:pPr>
        <w:ind w:left="720" w:hanging="360"/>
      </w:pPr>
      <w:rPr>
        <w:rFonts w:ascii="Segoe UI" w:eastAsia="Times New Roman" w:hAnsi="Segoe UI" w:cs="Segoe U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E16986"/>
    <w:multiLevelType w:val="hybridMultilevel"/>
    <w:tmpl w:val="D3B41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20" w15:restartNumberingAfterBreak="0">
    <w:nsid w:val="3FB67212"/>
    <w:multiLevelType w:val="hybridMultilevel"/>
    <w:tmpl w:val="CB66B0A2"/>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A11BA"/>
    <w:multiLevelType w:val="hybridMultilevel"/>
    <w:tmpl w:val="3200AA0E"/>
    <w:lvl w:ilvl="0" w:tplc="6FF8DFFE">
      <w:start w:val="1"/>
      <w:numFmt w:val="decimal"/>
      <w:lvlText w:val="%1."/>
      <w:lvlJc w:val="left"/>
      <w:pPr>
        <w:ind w:left="720" w:hanging="360"/>
      </w:pPr>
    </w:lvl>
    <w:lvl w:ilvl="1" w:tplc="AF643F14">
      <w:start w:val="1"/>
      <w:numFmt w:val="lowerLetter"/>
      <w:lvlText w:val="%2."/>
      <w:lvlJc w:val="left"/>
      <w:pPr>
        <w:ind w:left="1440" w:hanging="360"/>
      </w:pPr>
    </w:lvl>
    <w:lvl w:ilvl="2" w:tplc="6B32E202">
      <w:start w:val="1"/>
      <w:numFmt w:val="lowerRoman"/>
      <w:lvlText w:val="%3."/>
      <w:lvlJc w:val="right"/>
      <w:pPr>
        <w:ind w:left="2160" w:hanging="180"/>
      </w:pPr>
    </w:lvl>
    <w:lvl w:ilvl="3" w:tplc="F9F60BBA">
      <w:start w:val="1"/>
      <w:numFmt w:val="decimal"/>
      <w:lvlText w:val="%4."/>
      <w:lvlJc w:val="left"/>
      <w:pPr>
        <w:ind w:left="2880" w:hanging="360"/>
      </w:pPr>
    </w:lvl>
    <w:lvl w:ilvl="4" w:tplc="23ACF320">
      <w:start w:val="1"/>
      <w:numFmt w:val="lowerLetter"/>
      <w:lvlText w:val="%5."/>
      <w:lvlJc w:val="left"/>
      <w:pPr>
        <w:ind w:left="3600" w:hanging="360"/>
      </w:pPr>
    </w:lvl>
    <w:lvl w:ilvl="5" w:tplc="D0B2CBB0">
      <w:start w:val="1"/>
      <w:numFmt w:val="lowerRoman"/>
      <w:lvlText w:val="%6."/>
      <w:lvlJc w:val="right"/>
      <w:pPr>
        <w:ind w:left="4320" w:hanging="180"/>
      </w:pPr>
    </w:lvl>
    <w:lvl w:ilvl="6" w:tplc="D2DE24EA">
      <w:start w:val="1"/>
      <w:numFmt w:val="decimal"/>
      <w:lvlText w:val="%7."/>
      <w:lvlJc w:val="left"/>
      <w:pPr>
        <w:ind w:left="5040" w:hanging="360"/>
      </w:pPr>
    </w:lvl>
    <w:lvl w:ilvl="7" w:tplc="A386DE68">
      <w:start w:val="1"/>
      <w:numFmt w:val="lowerLetter"/>
      <w:lvlText w:val="%8."/>
      <w:lvlJc w:val="left"/>
      <w:pPr>
        <w:ind w:left="5760" w:hanging="360"/>
      </w:pPr>
    </w:lvl>
    <w:lvl w:ilvl="8" w:tplc="DD8E167C">
      <w:start w:val="1"/>
      <w:numFmt w:val="lowerRoman"/>
      <w:lvlText w:val="%9."/>
      <w:lvlJc w:val="right"/>
      <w:pPr>
        <w:ind w:left="6480" w:hanging="180"/>
      </w:pPr>
    </w:lvl>
  </w:abstractNum>
  <w:abstractNum w:abstractNumId="22"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23" w15:restartNumberingAfterBreak="0">
    <w:nsid w:val="4AEF09AD"/>
    <w:multiLevelType w:val="hybridMultilevel"/>
    <w:tmpl w:val="C27489FC"/>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2142D4"/>
    <w:multiLevelType w:val="hybridMultilevel"/>
    <w:tmpl w:val="D3B41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B4043C"/>
    <w:multiLevelType w:val="hybridMultilevel"/>
    <w:tmpl w:val="60201A5E"/>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284DBB"/>
    <w:multiLevelType w:val="hybridMultilevel"/>
    <w:tmpl w:val="EEBAFF86"/>
    <w:lvl w:ilvl="0" w:tplc="C436C004">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B8691F"/>
    <w:multiLevelType w:val="hybridMultilevel"/>
    <w:tmpl w:val="2A22E23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892DB6"/>
    <w:multiLevelType w:val="hybridMultilevel"/>
    <w:tmpl w:val="D3B41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F0D431A"/>
    <w:multiLevelType w:val="hybridMultilevel"/>
    <w:tmpl w:val="80F26074"/>
    <w:lvl w:ilvl="0" w:tplc="BBDA10D6">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67323"/>
    <w:multiLevelType w:val="hybridMultilevel"/>
    <w:tmpl w:val="CF383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6D2E95"/>
    <w:multiLevelType w:val="hybridMultilevel"/>
    <w:tmpl w:val="A5B46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9D6651"/>
    <w:multiLevelType w:val="hybridMultilevel"/>
    <w:tmpl w:val="10AAD08C"/>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B95866"/>
    <w:multiLevelType w:val="hybridMultilevel"/>
    <w:tmpl w:val="0ECCF0B4"/>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3128C2"/>
    <w:multiLevelType w:val="hybridMultilevel"/>
    <w:tmpl w:val="A912B21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E8234CB"/>
    <w:multiLevelType w:val="hybridMultilevel"/>
    <w:tmpl w:val="554A8180"/>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9C798D"/>
    <w:multiLevelType w:val="hybridMultilevel"/>
    <w:tmpl w:val="AA9A5CF8"/>
    <w:lvl w:ilvl="0" w:tplc="602AA648">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2E6FB5"/>
    <w:multiLevelType w:val="hybridMultilevel"/>
    <w:tmpl w:val="67ACA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40" w15:restartNumberingAfterBreak="0">
    <w:nsid w:val="7E1E145A"/>
    <w:multiLevelType w:val="hybridMultilevel"/>
    <w:tmpl w:val="F376B50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6755804">
    <w:abstractNumId w:val="19"/>
  </w:num>
  <w:num w:numId="2" w16cid:durableId="693456625">
    <w:abstractNumId w:val="39"/>
  </w:num>
  <w:num w:numId="3" w16cid:durableId="1704204585">
    <w:abstractNumId w:val="22"/>
  </w:num>
  <w:num w:numId="4" w16cid:durableId="853765352">
    <w:abstractNumId w:val="0"/>
  </w:num>
  <w:num w:numId="5" w16cid:durableId="94373510">
    <w:abstractNumId w:val="29"/>
  </w:num>
  <w:num w:numId="6" w16cid:durableId="714736944">
    <w:abstractNumId w:val="26"/>
  </w:num>
  <w:num w:numId="7" w16cid:durableId="1703093232">
    <w:abstractNumId w:val="32"/>
  </w:num>
  <w:num w:numId="8" w16cid:durableId="1945653780">
    <w:abstractNumId w:val="24"/>
  </w:num>
  <w:num w:numId="9" w16cid:durableId="1427995954">
    <w:abstractNumId w:val="5"/>
  </w:num>
  <w:num w:numId="10" w16cid:durableId="696348021">
    <w:abstractNumId w:val="28"/>
  </w:num>
  <w:num w:numId="11" w16cid:durableId="1878738931">
    <w:abstractNumId w:val="18"/>
  </w:num>
  <w:num w:numId="12" w16cid:durableId="279383386">
    <w:abstractNumId w:val="14"/>
  </w:num>
  <w:num w:numId="13" w16cid:durableId="1070419715">
    <w:abstractNumId w:val="2"/>
  </w:num>
  <w:num w:numId="14" w16cid:durableId="1371028892">
    <w:abstractNumId w:val="12"/>
  </w:num>
  <w:num w:numId="15" w16cid:durableId="886455345">
    <w:abstractNumId w:val="3"/>
  </w:num>
  <w:num w:numId="16" w16cid:durableId="1893692669">
    <w:abstractNumId w:val="1"/>
    <w:lvlOverride w:ilvl="0">
      <w:lvl w:ilvl="0">
        <w:numFmt w:val="bullet"/>
        <w:lvlText w:val=""/>
        <w:legacy w:legacy="1" w:legacySpace="0" w:legacyIndent="0"/>
        <w:lvlJc w:val="left"/>
        <w:rPr>
          <w:rFonts w:ascii="Symbol" w:hAnsi="Symbol" w:hint="default"/>
        </w:rPr>
      </w:lvl>
    </w:lvlOverride>
  </w:num>
  <w:num w:numId="17" w16cid:durableId="1935816902">
    <w:abstractNumId w:val="4"/>
  </w:num>
  <w:num w:numId="18" w16cid:durableId="122313297">
    <w:abstractNumId w:val="4"/>
    <w:lvlOverride w:ilvl="0">
      <w:lvl w:ilvl="0">
        <w:start w:val="2"/>
        <w:numFmt w:val="lowerLetter"/>
        <w:lvlText w:val="%1."/>
        <w:legacy w:legacy="1" w:legacySpace="0" w:legacyIndent="0"/>
        <w:lvlJc w:val="left"/>
        <w:rPr>
          <w:rFonts w:ascii="Times New Roman" w:hAnsi="Times New Roman" w:cs="Times New Roman" w:hint="default"/>
        </w:rPr>
      </w:lvl>
    </w:lvlOverride>
  </w:num>
  <w:num w:numId="19" w16cid:durableId="1583022472">
    <w:abstractNumId w:val="38"/>
  </w:num>
  <w:num w:numId="20" w16cid:durableId="695737676">
    <w:abstractNumId w:val="17"/>
  </w:num>
  <w:num w:numId="21" w16cid:durableId="1718385437">
    <w:abstractNumId w:val="15"/>
  </w:num>
  <w:num w:numId="22" w16cid:durableId="136842006">
    <w:abstractNumId w:val="27"/>
  </w:num>
  <w:num w:numId="23" w16cid:durableId="1974075">
    <w:abstractNumId w:val="37"/>
  </w:num>
  <w:num w:numId="24" w16cid:durableId="94331112">
    <w:abstractNumId w:val="8"/>
  </w:num>
  <w:num w:numId="25" w16cid:durableId="521674334">
    <w:abstractNumId w:val="36"/>
  </w:num>
  <w:num w:numId="26" w16cid:durableId="1363432096">
    <w:abstractNumId w:val="23"/>
  </w:num>
  <w:num w:numId="27" w16cid:durableId="265230812">
    <w:abstractNumId w:val="7"/>
  </w:num>
  <w:num w:numId="28" w16cid:durableId="662439596">
    <w:abstractNumId w:val="34"/>
  </w:num>
  <w:num w:numId="29" w16cid:durableId="1944876860">
    <w:abstractNumId w:val="13"/>
  </w:num>
  <w:num w:numId="30" w16cid:durableId="1992515221">
    <w:abstractNumId w:val="25"/>
  </w:num>
  <w:num w:numId="31" w16cid:durableId="1375616772">
    <w:abstractNumId w:val="11"/>
  </w:num>
  <w:num w:numId="32" w16cid:durableId="730692694">
    <w:abstractNumId w:val="10"/>
  </w:num>
  <w:num w:numId="33" w16cid:durableId="2046829010">
    <w:abstractNumId w:val="33"/>
  </w:num>
  <w:num w:numId="34" w16cid:durableId="1469665889">
    <w:abstractNumId w:val="20"/>
  </w:num>
  <w:num w:numId="35" w16cid:durableId="311564029">
    <w:abstractNumId w:val="16"/>
  </w:num>
  <w:num w:numId="36" w16cid:durableId="1846557325">
    <w:abstractNumId w:val="6"/>
  </w:num>
  <w:num w:numId="37" w16cid:durableId="178157356">
    <w:abstractNumId w:val="40"/>
  </w:num>
  <w:num w:numId="38" w16cid:durableId="1108815685">
    <w:abstractNumId w:val="31"/>
  </w:num>
  <w:num w:numId="39" w16cid:durableId="1654984889">
    <w:abstractNumId w:val="9"/>
  </w:num>
  <w:num w:numId="40" w16cid:durableId="1988124213">
    <w:abstractNumId w:val="35"/>
  </w:num>
  <w:num w:numId="41" w16cid:durableId="1728144375">
    <w:abstractNumId w:val="30"/>
  </w:num>
  <w:num w:numId="42" w16cid:durableId="182500054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A9A"/>
    <w:rsid w:val="00001BE8"/>
    <w:rsid w:val="00002224"/>
    <w:rsid w:val="00002276"/>
    <w:rsid w:val="00002357"/>
    <w:rsid w:val="0000269A"/>
    <w:rsid w:val="00002B0C"/>
    <w:rsid w:val="00002FF5"/>
    <w:rsid w:val="00003230"/>
    <w:rsid w:val="0000357D"/>
    <w:rsid w:val="00003DF7"/>
    <w:rsid w:val="00004A00"/>
    <w:rsid w:val="00004B81"/>
    <w:rsid w:val="000052D6"/>
    <w:rsid w:val="0000533A"/>
    <w:rsid w:val="0000538C"/>
    <w:rsid w:val="00005B98"/>
    <w:rsid w:val="00005C6B"/>
    <w:rsid w:val="00005DF7"/>
    <w:rsid w:val="0000627A"/>
    <w:rsid w:val="000063BD"/>
    <w:rsid w:val="00006D00"/>
    <w:rsid w:val="00006F28"/>
    <w:rsid w:val="00007948"/>
    <w:rsid w:val="00007D84"/>
    <w:rsid w:val="000103FE"/>
    <w:rsid w:val="00010457"/>
    <w:rsid w:val="00010A31"/>
    <w:rsid w:val="00010D2F"/>
    <w:rsid w:val="00010DE5"/>
    <w:rsid w:val="000113A1"/>
    <w:rsid w:val="000117B9"/>
    <w:rsid w:val="0001252E"/>
    <w:rsid w:val="00012D5D"/>
    <w:rsid w:val="0001302A"/>
    <w:rsid w:val="00013133"/>
    <w:rsid w:val="00013186"/>
    <w:rsid w:val="00013464"/>
    <w:rsid w:val="000134E6"/>
    <w:rsid w:val="0001369F"/>
    <w:rsid w:val="000136AA"/>
    <w:rsid w:val="00013FB3"/>
    <w:rsid w:val="00014A96"/>
    <w:rsid w:val="00014B79"/>
    <w:rsid w:val="00014C6B"/>
    <w:rsid w:val="00016521"/>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A00"/>
    <w:rsid w:val="00032C1F"/>
    <w:rsid w:val="00033616"/>
    <w:rsid w:val="00033D4E"/>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43D"/>
    <w:rsid w:val="00050B33"/>
    <w:rsid w:val="00050F78"/>
    <w:rsid w:val="00051492"/>
    <w:rsid w:val="000521B3"/>
    <w:rsid w:val="000524D0"/>
    <w:rsid w:val="00052C63"/>
    <w:rsid w:val="00052D5E"/>
    <w:rsid w:val="00053599"/>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16F6"/>
    <w:rsid w:val="00062038"/>
    <w:rsid w:val="000624E5"/>
    <w:rsid w:val="000624F4"/>
    <w:rsid w:val="000629CC"/>
    <w:rsid w:val="00062EEC"/>
    <w:rsid w:val="0006328F"/>
    <w:rsid w:val="00063324"/>
    <w:rsid w:val="000635D7"/>
    <w:rsid w:val="0006386D"/>
    <w:rsid w:val="00063DCF"/>
    <w:rsid w:val="00064339"/>
    <w:rsid w:val="00064689"/>
    <w:rsid w:val="0006521C"/>
    <w:rsid w:val="00065893"/>
    <w:rsid w:val="000658D5"/>
    <w:rsid w:val="00065CEB"/>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2BB"/>
    <w:rsid w:val="000775BE"/>
    <w:rsid w:val="00077E70"/>
    <w:rsid w:val="0008004A"/>
    <w:rsid w:val="00080818"/>
    <w:rsid w:val="00080B5C"/>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5B87"/>
    <w:rsid w:val="000868D8"/>
    <w:rsid w:val="00087882"/>
    <w:rsid w:val="00090568"/>
    <w:rsid w:val="000906DF"/>
    <w:rsid w:val="00090BD3"/>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D53"/>
    <w:rsid w:val="000A594F"/>
    <w:rsid w:val="000A5ACC"/>
    <w:rsid w:val="000A5BB1"/>
    <w:rsid w:val="000A5F4A"/>
    <w:rsid w:val="000A68B7"/>
    <w:rsid w:val="000A6A49"/>
    <w:rsid w:val="000A6ADF"/>
    <w:rsid w:val="000A6C03"/>
    <w:rsid w:val="000A6E6E"/>
    <w:rsid w:val="000A6E79"/>
    <w:rsid w:val="000A75FB"/>
    <w:rsid w:val="000A775A"/>
    <w:rsid w:val="000A7837"/>
    <w:rsid w:val="000A7956"/>
    <w:rsid w:val="000A797C"/>
    <w:rsid w:val="000A7BCF"/>
    <w:rsid w:val="000A7C54"/>
    <w:rsid w:val="000B0068"/>
    <w:rsid w:val="000B0220"/>
    <w:rsid w:val="000B07BE"/>
    <w:rsid w:val="000B1778"/>
    <w:rsid w:val="000B1B42"/>
    <w:rsid w:val="000B1BFA"/>
    <w:rsid w:val="000B26D5"/>
    <w:rsid w:val="000B2A1C"/>
    <w:rsid w:val="000B327B"/>
    <w:rsid w:val="000B328A"/>
    <w:rsid w:val="000B338F"/>
    <w:rsid w:val="000B3BA7"/>
    <w:rsid w:val="000B4602"/>
    <w:rsid w:val="000B4F6E"/>
    <w:rsid w:val="000B5CA9"/>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E10"/>
    <w:rsid w:val="000C705D"/>
    <w:rsid w:val="000C70C2"/>
    <w:rsid w:val="000C7BF3"/>
    <w:rsid w:val="000C7C1D"/>
    <w:rsid w:val="000C7E95"/>
    <w:rsid w:val="000C7FEF"/>
    <w:rsid w:val="000D0445"/>
    <w:rsid w:val="000D0702"/>
    <w:rsid w:val="000D14FA"/>
    <w:rsid w:val="000D2765"/>
    <w:rsid w:val="000D2FD9"/>
    <w:rsid w:val="000D352D"/>
    <w:rsid w:val="000D452C"/>
    <w:rsid w:val="000D4CE4"/>
    <w:rsid w:val="000D56D9"/>
    <w:rsid w:val="000D597B"/>
    <w:rsid w:val="000D5B38"/>
    <w:rsid w:val="000D5CBC"/>
    <w:rsid w:val="000D7B4C"/>
    <w:rsid w:val="000D7F33"/>
    <w:rsid w:val="000E02B4"/>
    <w:rsid w:val="000E02CB"/>
    <w:rsid w:val="000E0515"/>
    <w:rsid w:val="000E0628"/>
    <w:rsid w:val="000E082C"/>
    <w:rsid w:val="000E09C8"/>
    <w:rsid w:val="000E0C08"/>
    <w:rsid w:val="000E10A7"/>
    <w:rsid w:val="000E1409"/>
    <w:rsid w:val="000E1590"/>
    <w:rsid w:val="000E1DD0"/>
    <w:rsid w:val="000E206A"/>
    <w:rsid w:val="000E25AF"/>
    <w:rsid w:val="000E3A7D"/>
    <w:rsid w:val="000E4079"/>
    <w:rsid w:val="000E45C0"/>
    <w:rsid w:val="000E4EE9"/>
    <w:rsid w:val="000E53D5"/>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03"/>
    <w:rsid w:val="000F3DF8"/>
    <w:rsid w:val="000F44A9"/>
    <w:rsid w:val="000F4B35"/>
    <w:rsid w:val="000F5021"/>
    <w:rsid w:val="000F5433"/>
    <w:rsid w:val="000F5885"/>
    <w:rsid w:val="000F6300"/>
    <w:rsid w:val="000F72DE"/>
    <w:rsid w:val="000F731A"/>
    <w:rsid w:val="0010027A"/>
    <w:rsid w:val="001016AA"/>
    <w:rsid w:val="0010249B"/>
    <w:rsid w:val="00102B39"/>
    <w:rsid w:val="00102CC2"/>
    <w:rsid w:val="00102D32"/>
    <w:rsid w:val="00102EF2"/>
    <w:rsid w:val="00103224"/>
    <w:rsid w:val="00103DCA"/>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91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5E40"/>
    <w:rsid w:val="00116A32"/>
    <w:rsid w:val="00116AE1"/>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467"/>
    <w:rsid w:val="0012730B"/>
    <w:rsid w:val="00127920"/>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6E1"/>
    <w:rsid w:val="00152D93"/>
    <w:rsid w:val="001531F6"/>
    <w:rsid w:val="00154205"/>
    <w:rsid w:val="00154AED"/>
    <w:rsid w:val="00154C35"/>
    <w:rsid w:val="00155C6B"/>
    <w:rsid w:val="001567F3"/>
    <w:rsid w:val="00157270"/>
    <w:rsid w:val="00157CB4"/>
    <w:rsid w:val="00161347"/>
    <w:rsid w:val="001616BD"/>
    <w:rsid w:val="00161A70"/>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5FEA"/>
    <w:rsid w:val="0016665A"/>
    <w:rsid w:val="0016695B"/>
    <w:rsid w:val="00166D79"/>
    <w:rsid w:val="0016770B"/>
    <w:rsid w:val="00167811"/>
    <w:rsid w:val="001678DE"/>
    <w:rsid w:val="00167A28"/>
    <w:rsid w:val="00167ABD"/>
    <w:rsid w:val="00167B10"/>
    <w:rsid w:val="00170669"/>
    <w:rsid w:val="001707FF"/>
    <w:rsid w:val="00170D19"/>
    <w:rsid w:val="00171282"/>
    <w:rsid w:val="001712E9"/>
    <w:rsid w:val="00171BB2"/>
    <w:rsid w:val="0017231D"/>
    <w:rsid w:val="00172321"/>
    <w:rsid w:val="00172B02"/>
    <w:rsid w:val="00174620"/>
    <w:rsid w:val="00174CC2"/>
    <w:rsid w:val="001751C6"/>
    <w:rsid w:val="00175832"/>
    <w:rsid w:val="00175891"/>
    <w:rsid w:val="001759FC"/>
    <w:rsid w:val="00175CA7"/>
    <w:rsid w:val="00176086"/>
    <w:rsid w:val="0017611F"/>
    <w:rsid w:val="0017629E"/>
    <w:rsid w:val="00176A24"/>
    <w:rsid w:val="00176A8D"/>
    <w:rsid w:val="00176B5F"/>
    <w:rsid w:val="00176E3F"/>
    <w:rsid w:val="0017706D"/>
    <w:rsid w:val="0017776E"/>
    <w:rsid w:val="00180203"/>
    <w:rsid w:val="001805BA"/>
    <w:rsid w:val="0018185F"/>
    <w:rsid w:val="001819F0"/>
    <w:rsid w:val="00181A24"/>
    <w:rsid w:val="001831B2"/>
    <w:rsid w:val="001832A7"/>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487"/>
    <w:rsid w:val="001969F7"/>
    <w:rsid w:val="00196E56"/>
    <w:rsid w:val="00197C44"/>
    <w:rsid w:val="00197CA4"/>
    <w:rsid w:val="00197DB7"/>
    <w:rsid w:val="001A001F"/>
    <w:rsid w:val="001A01A9"/>
    <w:rsid w:val="001A30F9"/>
    <w:rsid w:val="001A399C"/>
    <w:rsid w:val="001A4815"/>
    <w:rsid w:val="001A4A19"/>
    <w:rsid w:val="001A4E81"/>
    <w:rsid w:val="001A4F2D"/>
    <w:rsid w:val="001A53D0"/>
    <w:rsid w:val="001A56EF"/>
    <w:rsid w:val="001A58D9"/>
    <w:rsid w:val="001A62EC"/>
    <w:rsid w:val="001A6824"/>
    <w:rsid w:val="001A6EC8"/>
    <w:rsid w:val="001A6F4E"/>
    <w:rsid w:val="001A7447"/>
    <w:rsid w:val="001A7517"/>
    <w:rsid w:val="001B0368"/>
    <w:rsid w:val="001B0855"/>
    <w:rsid w:val="001B09D6"/>
    <w:rsid w:val="001B12BA"/>
    <w:rsid w:val="001B21EC"/>
    <w:rsid w:val="001B34E5"/>
    <w:rsid w:val="001B3A10"/>
    <w:rsid w:val="001B3AD6"/>
    <w:rsid w:val="001B4026"/>
    <w:rsid w:val="001B410F"/>
    <w:rsid w:val="001B479C"/>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714"/>
    <w:rsid w:val="001C394B"/>
    <w:rsid w:val="001C3DA5"/>
    <w:rsid w:val="001C440B"/>
    <w:rsid w:val="001C4ADA"/>
    <w:rsid w:val="001C58C4"/>
    <w:rsid w:val="001C5E0E"/>
    <w:rsid w:val="001C62D9"/>
    <w:rsid w:val="001C67D2"/>
    <w:rsid w:val="001C6BF6"/>
    <w:rsid w:val="001C70D7"/>
    <w:rsid w:val="001C7719"/>
    <w:rsid w:val="001C7787"/>
    <w:rsid w:val="001C7F34"/>
    <w:rsid w:val="001D0114"/>
    <w:rsid w:val="001D0190"/>
    <w:rsid w:val="001D0A0B"/>
    <w:rsid w:val="001D1115"/>
    <w:rsid w:val="001D1156"/>
    <w:rsid w:val="001D3814"/>
    <w:rsid w:val="001D426A"/>
    <w:rsid w:val="001D45BE"/>
    <w:rsid w:val="001D4610"/>
    <w:rsid w:val="001D4FF9"/>
    <w:rsid w:val="001D5486"/>
    <w:rsid w:val="001D5AAD"/>
    <w:rsid w:val="001D5BFD"/>
    <w:rsid w:val="001D5D75"/>
    <w:rsid w:val="001D68FB"/>
    <w:rsid w:val="001D6B92"/>
    <w:rsid w:val="001D7046"/>
    <w:rsid w:val="001D7412"/>
    <w:rsid w:val="001D74D3"/>
    <w:rsid w:val="001D7935"/>
    <w:rsid w:val="001D7B0F"/>
    <w:rsid w:val="001D7D54"/>
    <w:rsid w:val="001E0C4E"/>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2D29"/>
    <w:rsid w:val="001F3DC7"/>
    <w:rsid w:val="001F3DDF"/>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5D3"/>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1929"/>
    <w:rsid w:val="00221D81"/>
    <w:rsid w:val="00222D67"/>
    <w:rsid w:val="00222F9D"/>
    <w:rsid w:val="002234F3"/>
    <w:rsid w:val="002239AE"/>
    <w:rsid w:val="002239B5"/>
    <w:rsid w:val="00223C04"/>
    <w:rsid w:val="00223E30"/>
    <w:rsid w:val="002241BE"/>
    <w:rsid w:val="002250A0"/>
    <w:rsid w:val="00225190"/>
    <w:rsid w:val="0022555D"/>
    <w:rsid w:val="00225D33"/>
    <w:rsid w:val="00226049"/>
    <w:rsid w:val="0022658A"/>
    <w:rsid w:val="00226961"/>
    <w:rsid w:val="0022730E"/>
    <w:rsid w:val="002273A8"/>
    <w:rsid w:val="0022753B"/>
    <w:rsid w:val="002276DB"/>
    <w:rsid w:val="00227791"/>
    <w:rsid w:val="0022798A"/>
    <w:rsid w:val="00227FEA"/>
    <w:rsid w:val="002302C9"/>
    <w:rsid w:val="00230ECC"/>
    <w:rsid w:val="002310A9"/>
    <w:rsid w:val="002314D6"/>
    <w:rsid w:val="00231C2F"/>
    <w:rsid w:val="00232331"/>
    <w:rsid w:val="00232737"/>
    <w:rsid w:val="002330A3"/>
    <w:rsid w:val="002331CE"/>
    <w:rsid w:val="0023339D"/>
    <w:rsid w:val="00234329"/>
    <w:rsid w:val="002344D8"/>
    <w:rsid w:val="002352AC"/>
    <w:rsid w:val="0023536B"/>
    <w:rsid w:val="00235AC8"/>
    <w:rsid w:val="00235C9E"/>
    <w:rsid w:val="00236BB9"/>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47B58"/>
    <w:rsid w:val="0025085D"/>
    <w:rsid w:val="00250F54"/>
    <w:rsid w:val="00252347"/>
    <w:rsid w:val="00252A59"/>
    <w:rsid w:val="002536AD"/>
    <w:rsid w:val="002536FE"/>
    <w:rsid w:val="0025397B"/>
    <w:rsid w:val="00253EFF"/>
    <w:rsid w:val="00253F3F"/>
    <w:rsid w:val="0025466C"/>
    <w:rsid w:val="0025475D"/>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1AE"/>
    <w:rsid w:val="0026232A"/>
    <w:rsid w:val="0026248D"/>
    <w:rsid w:val="00263E16"/>
    <w:rsid w:val="00263E90"/>
    <w:rsid w:val="00263ED7"/>
    <w:rsid w:val="002645DA"/>
    <w:rsid w:val="0026478D"/>
    <w:rsid w:val="002648D1"/>
    <w:rsid w:val="00264D46"/>
    <w:rsid w:val="00264D6F"/>
    <w:rsid w:val="002655C9"/>
    <w:rsid w:val="00265C8F"/>
    <w:rsid w:val="002669EA"/>
    <w:rsid w:val="0026716F"/>
    <w:rsid w:val="00267940"/>
    <w:rsid w:val="0027029F"/>
    <w:rsid w:val="00270305"/>
    <w:rsid w:val="0027033D"/>
    <w:rsid w:val="0027067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952"/>
    <w:rsid w:val="00276ADF"/>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60E"/>
    <w:rsid w:val="00283999"/>
    <w:rsid w:val="00283DAC"/>
    <w:rsid w:val="00283E1B"/>
    <w:rsid w:val="00284270"/>
    <w:rsid w:val="00284A57"/>
    <w:rsid w:val="002850B4"/>
    <w:rsid w:val="00285CC9"/>
    <w:rsid w:val="00286476"/>
    <w:rsid w:val="0028676C"/>
    <w:rsid w:val="00286B93"/>
    <w:rsid w:val="00286FA7"/>
    <w:rsid w:val="0028794D"/>
    <w:rsid w:val="002906A4"/>
    <w:rsid w:val="0029081C"/>
    <w:rsid w:val="00291411"/>
    <w:rsid w:val="002921D7"/>
    <w:rsid w:val="00292354"/>
    <w:rsid w:val="0029292F"/>
    <w:rsid w:val="00293032"/>
    <w:rsid w:val="002934C4"/>
    <w:rsid w:val="00293533"/>
    <w:rsid w:val="002936D6"/>
    <w:rsid w:val="00294E71"/>
    <w:rsid w:val="00295844"/>
    <w:rsid w:val="002958DD"/>
    <w:rsid w:val="002959CD"/>
    <w:rsid w:val="00295D10"/>
    <w:rsid w:val="002964C6"/>
    <w:rsid w:val="00296654"/>
    <w:rsid w:val="0029676E"/>
    <w:rsid w:val="00296DAD"/>
    <w:rsid w:val="00296E53"/>
    <w:rsid w:val="00297149"/>
    <w:rsid w:val="0029750C"/>
    <w:rsid w:val="002976DE"/>
    <w:rsid w:val="00297C41"/>
    <w:rsid w:val="002A0696"/>
    <w:rsid w:val="002A081C"/>
    <w:rsid w:val="002A0A22"/>
    <w:rsid w:val="002A1518"/>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B79AC"/>
    <w:rsid w:val="002C060F"/>
    <w:rsid w:val="002C0CFE"/>
    <w:rsid w:val="002C1501"/>
    <w:rsid w:val="002C1797"/>
    <w:rsid w:val="002C17A7"/>
    <w:rsid w:val="002C229E"/>
    <w:rsid w:val="002C24DC"/>
    <w:rsid w:val="002C2F26"/>
    <w:rsid w:val="002C348E"/>
    <w:rsid w:val="002C37F4"/>
    <w:rsid w:val="002C3867"/>
    <w:rsid w:val="002C3C1F"/>
    <w:rsid w:val="002C410A"/>
    <w:rsid w:val="002C4C4E"/>
    <w:rsid w:val="002C5FD4"/>
    <w:rsid w:val="002C63D3"/>
    <w:rsid w:val="002C6638"/>
    <w:rsid w:val="002C6642"/>
    <w:rsid w:val="002C668F"/>
    <w:rsid w:val="002C69D3"/>
    <w:rsid w:val="002C6A13"/>
    <w:rsid w:val="002C7513"/>
    <w:rsid w:val="002C7CAB"/>
    <w:rsid w:val="002D066E"/>
    <w:rsid w:val="002D079A"/>
    <w:rsid w:val="002D0F24"/>
    <w:rsid w:val="002D1292"/>
    <w:rsid w:val="002D146E"/>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344"/>
    <w:rsid w:val="002D714F"/>
    <w:rsid w:val="002D71B2"/>
    <w:rsid w:val="002D7355"/>
    <w:rsid w:val="002D73FA"/>
    <w:rsid w:val="002D7925"/>
    <w:rsid w:val="002D7A96"/>
    <w:rsid w:val="002D7C60"/>
    <w:rsid w:val="002D7E7F"/>
    <w:rsid w:val="002E03C4"/>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0DC5"/>
    <w:rsid w:val="002F1065"/>
    <w:rsid w:val="002F1208"/>
    <w:rsid w:val="002F1DB7"/>
    <w:rsid w:val="002F2881"/>
    <w:rsid w:val="002F2BC2"/>
    <w:rsid w:val="002F2F60"/>
    <w:rsid w:val="002F2F88"/>
    <w:rsid w:val="002F3314"/>
    <w:rsid w:val="002F36CA"/>
    <w:rsid w:val="002F38E7"/>
    <w:rsid w:val="002F3E64"/>
    <w:rsid w:val="002F3FC4"/>
    <w:rsid w:val="002F475F"/>
    <w:rsid w:val="002F52AF"/>
    <w:rsid w:val="002F5B01"/>
    <w:rsid w:val="002F5DA5"/>
    <w:rsid w:val="002F6067"/>
    <w:rsid w:val="002F6283"/>
    <w:rsid w:val="002F64D3"/>
    <w:rsid w:val="002F6D68"/>
    <w:rsid w:val="002F7140"/>
    <w:rsid w:val="002F7A16"/>
    <w:rsid w:val="002F7CB4"/>
    <w:rsid w:val="002F7F46"/>
    <w:rsid w:val="00300C41"/>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7A7"/>
    <w:rsid w:val="00305A17"/>
    <w:rsid w:val="00305CE4"/>
    <w:rsid w:val="00305DD8"/>
    <w:rsid w:val="00305E9C"/>
    <w:rsid w:val="0030620C"/>
    <w:rsid w:val="0030663F"/>
    <w:rsid w:val="0030664A"/>
    <w:rsid w:val="00306995"/>
    <w:rsid w:val="00306997"/>
    <w:rsid w:val="003078D3"/>
    <w:rsid w:val="00310057"/>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072E"/>
    <w:rsid w:val="00321009"/>
    <w:rsid w:val="00321187"/>
    <w:rsid w:val="003213C1"/>
    <w:rsid w:val="00321AB6"/>
    <w:rsid w:val="00321D6C"/>
    <w:rsid w:val="00321F0E"/>
    <w:rsid w:val="00321F56"/>
    <w:rsid w:val="0032235F"/>
    <w:rsid w:val="0032240B"/>
    <w:rsid w:val="00322B8A"/>
    <w:rsid w:val="00322E92"/>
    <w:rsid w:val="00323739"/>
    <w:rsid w:val="00323922"/>
    <w:rsid w:val="00324071"/>
    <w:rsid w:val="00324376"/>
    <w:rsid w:val="00324635"/>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0BF"/>
    <w:rsid w:val="00333107"/>
    <w:rsid w:val="00333349"/>
    <w:rsid w:val="00333701"/>
    <w:rsid w:val="00334645"/>
    <w:rsid w:val="00334832"/>
    <w:rsid w:val="0033514C"/>
    <w:rsid w:val="00335414"/>
    <w:rsid w:val="00335BD2"/>
    <w:rsid w:val="00335E5B"/>
    <w:rsid w:val="0033619A"/>
    <w:rsid w:val="00336235"/>
    <w:rsid w:val="00336A6D"/>
    <w:rsid w:val="00336E85"/>
    <w:rsid w:val="00337956"/>
    <w:rsid w:val="00337E5E"/>
    <w:rsid w:val="00337EC4"/>
    <w:rsid w:val="003405C7"/>
    <w:rsid w:val="00340EF9"/>
    <w:rsid w:val="00340F89"/>
    <w:rsid w:val="00341138"/>
    <w:rsid w:val="0034118C"/>
    <w:rsid w:val="00341387"/>
    <w:rsid w:val="0034146C"/>
    <w:rsid w:val="003414EE"/>
    <w:rsid w:val="00341D28"/>
    <w:rsid w:val="003427D7"/>
    <w:rsid w:val="00342A9B"/>
    <w:rsid w:val="00342F2D"/>
    <w:rsid w:val="003433CB"/>
    <w:rsid w:val="003435B6"/>
    <w:rsid w:val="00343A74"/>
    <w:rsid w:val="00343B68"/>
    <w:rsid w:val="00345036"/>
    <w:rsid w:val="0034511B"/>
    <w:rsid w:val="003454C2"/>
    <w:rsid w:val="00346DE2"/>
    <w:rsid w:val="003474A8"/>
    <w:rsid w:val="00347560"/>
    <w:rsid w:val="00347A62"/>
    <w:rsid w:val="00347CD9"/>
    <w:rsid w:val="003508FF"/>
    <w:rsid w:val="00350E15"/>
    <w:rsid w:val="003516ED"/>
    <w:rsid w:val="003519FE"/>
    <w:rsid w:val="00351C25"/>
    <w:rsid w:val="0035209C"/>
    <w:rsid w:val="00352E9A"/>
    <w:rsid w:val="0035343D"/>
    <w:rsid w:val="00353A42"/>
    <w:rsid w:val="00353F93"/>
    <w:rsid w:val="0035408A"/>
    <w:rsid w:val="0035414A"/>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D13"/>
    <w:rsid w:val="00367F82"/>
    <w:rsid w:val="0037071E"/>
    <w:rsid w:val="0037107A"/>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368"/>
    <w:rsid w:val="00381D17"/>
    <w:rsid w:val="00382190"/>
    <w:rsid w:val="0038255F"/>
    <w:rsid w:val="00382646"/>
    <w:rsid w:val="00382BEE"/>
    <w:rsid w:val="00383214"/>
    <w:rsid w:val="0038338A"/>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526"/>
    <w:rsid w:val="00391913"/>
    <w:rsid w:val="00391941"/>
    <w:rsid w:val="00391F2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4C6"/>
    <w:rsid w:val="003A6F82"/>
    <w:rsid w:val="003B0603"/>
    <w:rsid w:val="003B0628"/>
    <w:rsid w:val="003B0BBE"/>
    <w:rsid w:val="003B0E46"/>
    <w:rsid w:val="003B0F0A"/>
    <w:rsid w:val="003B1349"/>
    <w:rsid w:val="003B200F"/>
    <w:rsid w:val="003B23AE"/>
    <w:rsid w:val="003B2ADA"/>
    <w:rsid w:val="003B2C80"/>
    <w:rsid w:val="003B3267"/>
    <w:rsid w:val="003B3EEF"/>
    <w:rsid w:val="003B4040"/>
    <w:rsid w:val="003B42DA"/>
    <w:rsid w:val="003B4570"/>
    <w:rsid w:val="003B5514"/>
    <w:rsid w:val="003B5804"/>
    <w:rsid w:val="003B5DD6"/>
    <w:rsid w:val="003B6AC5"/>
    <w:rsid w:val="003B6D8B"/>
    <w:rsid w:val="003B71A3"/>
    <w:rsid w:val="003B7F94"/>
    <w:rsid w:val="003C10C2"/>
    <w:rsid w:val="003C134A"/>
    <w:rsid w:val="003C17C8"/>
    <w:rsid w:val="003C1DC8"/>
    <w:rsid w:val="003C1E22"/>
    <w:rsid w:val="003C2944"/>
    <w:rsid w:val="003C32E8"/>
    <w:rsid w:val="003C3582"/>
    <w:rsid w:val="003C374D"/>
    <w:rsid w:val="003C410A"/>
    <w:rsid w:val="003C47C1"/>
    <w:rsid w:val="003C5259"/>
    <w:rsid w:val="003C52B1"/>
    <w:rsid w:val="003C60C9"/>
    <w:rsid w:val="003C67B6"/>
    <w:rsid w:val="003C73F2"/>
    <w:rsid w:val="003C7664"/>
    <w:rsid w:val="003C76AC"/>
    <w:rsid w:val="003C786C"/>
    <w:rsid w:val="003C7A42"/>
    <w:rsid w:val="003D05A9"/>
    <w:rsid w:val="003D0665"/>
    <w:rsid w:val="003D0A5F"/>
    <w:rsid w:val="003D0BA4"/>
    <w:rsid w:val="003D0C68"/>
    <w:rsid w:val="003D12DC"/>
    <w:rsid w:val="003D1F68"/>
    <w:rsid w:val="003D1FD1"/>
    <w:rsid w:val="003D208E"/>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8FD"/>
    <w:rsid w:val="003E2D50"/>
    <w:rsid w:val="003E348B"/>
    <w:rsid w:val="003E3811"/>
    <w:rsid w:val="003E38E0"/>
    <w:rsid w:val="003E3AC3"/>
    <w:rsid w:val="003E3CBD"/>
    <w:rsid w:val="003E3DF4"/>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7A"/>
    <w:rsid w:val="003F2E1A"/>
    <w:rsid w:val="003F303A"/>
    <w:rsid w:val="003F324C"/>
    <w:rsid w:val="003F39F9"/>
    <w:rsid w:val="003F3ADB"/>
    <w:rsid w:val="003F482B"/>
    <w:rsid w:val="003F4E1C"/>
    <w:rsid w:val="003F5621"/>
    <w:rsid w:val="003F628B"/>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5BB5"/>
    <w:rsid w:val="004067DA"/>
    <w:rsid w:val="00406E09"/>
    <w:rsid w:val="00407026"/>
    <w:rsid w:val="0040739C"/>
    <w:rsid w:val="00407CF8"/>
    <w:rsid w:val="00407F19"/>
    <w:rsid w:val="004102BB"/>
    <w:rsid w:val="004102DA"/>
    <w:rsid w:val="004104C5"/>
    <w:rsid w:val="00410876"/>
    <w:rsid w:val="00410D7A"/>
    <w:rsid w:val="00410EEF"/>
    <w:rsid w:val="0041171D"/>
    <w:rsid w:val="00411F2F"/>
    <w:rsid w:val="004122D2"/>
    <w:rsid w:val="00412779"/>
    <w:rsid w:val="00412A47"/>
    <w:rsid w:val="00412C20"/>
    <w:rsid w:val="00412CA2"/>
    <w:rsid w:val="0041315A"/>
    <w:rsid w:val="00413C7D"/>
    <w:rsid w:val="004146E5"/>
    <w:rsid w:val="00414E4F"/>
    <w:rsid w:val="0041519B"/>
    <w:rsid w:val="00415213"/>
    <w:rsid w:val="00415349"/>
    <w:rsid w:val="00415744"/>
    <w:rsid w:val="00415C40"/>
    <w:rsid w:val="00415CD3"/>
    <w:rsid w:val="00416985"/>
    <w:rsid w:val="00417861"/>
    <w:rsid w:val="0042007F"/>
    <w:rsid w:val="0042019D"/>
    <w:rsid w:val="0042043C"/>
    <w:rsid w:val="0042125A"/>
    <w:rsid w:val="00421A19"/>
    <w:rsid w:val="0042272E"/>
    <w:rsid w:val="00422B9C"/>
    <w:rsid w:val="00422F8D"/>
    <w:rsid w:val="00423613"/>
    <w:rsid w:val="00423A8A"/>
    <w:rsid w:val="0042406C"/>
    <w:rsid w:val="0042442C"/>
    <w:rsid w:val="00424CD2"/>
    <w:rsid w:val="00424FC6"/>
    <w:rsid w:val="00425A69"/>
    <w:rsid w:val="00425B92"/>
    <w:rsid w:val="00425FB3"/>
    <w:rsid w:val="00426814"/>
    <w:rsid w:val="00427503"/>
    <w:rsid w:val="004275A3"/>
    <w:rsid w:val="00427B27"/>
    <w:rsid w:val="00427C0D"/>
    <w:rsid w:val="0043035E"/>
    <w:rsid w:val="004304A1"/>
    <w:rsid w:val="00430B1F"/>
    <w:rsid w:val="00430CF8"/>
    <w:rsid w:val="00431332"/>
    <w:rsid w:val="00431C3B"/>
    <w:rsid w:val="00432651"/>
    <w:rsid w:val="00432ACC"/>
    <w:rsid w:val="00432E83"/>
    <w:rsid w:val="00432F74"/>
    <w:rsid w:val="004336E2"/>
    <w:rsid w:val="00433764"/>
    <w:rsid w:val="00433D0F"/>
    <w:rsid w:val="0043456F"/>
    <w:rsid w:val="004346AD"/>
    <w:rsid w:val="004346CB"/>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F78"/>
    <w:rsid w:val="004571E2"/>
    <w:rsid w:val="00457393"/>
    <w:rsid w:val="0045747E"/>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6D38"/>
    <w:rsid w:val="0046745E"/>
    <w:rsid w:val="00467907"/>
    <w:rsid w:val="00470B03"/>
    <w:rsid w:val="004719B2"/>
    <w:rsid w:val="00471BF2"/>
    <w:rsid w:val="00472396"/>
    <w:rsid w:val="0047275B"/>
    <w:rsid w:val="00472C91"/>
    <w:rsid w:val="00473A9B"/>
    <w:rsid w:val="00473E5E"/>
    <w:rsid w:val="00474557"/>
    <w:rsid w:val="00475416"/>
    <w:rsid w:val="0047547D"/>
    <w:rsid w:val="00475B01"/>
    <w:rsid w:val="00475B0A"/>
    <w:rsid w:val="00475CA4"/>
    <w:rsid w:val="0047600C"/>
    <w:rsid w:val="004764D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6A0"/>
    <w:rsid w:val="00495A34"/>
    <w:rsid w:val="004962BA"/>
    <w:rsid w:val="004965C8"/>
    <w:rsid w:val="00496D4E"/>
    <w:rsid w:val="00497213"/>
    <w:rsid w:val="00497355"/>
    <w:rsid w:val="0049763E"/>
    <w:rsid w:val="00497A1B"/>
    <w:rsid w:val="004A0094"/>
    <w:rsid w:val="004A04A8"/>
    <w:rsid w:val="004A152E"/>
    <w:rsid w:val="004A16D8"/>
    <w:rsid w:val="004A1BD5"/>
    <w:rsid w:val="004A1CA7"/>
    <w:rsid w:val="004A2037"/>
    <w:rsid w:val="004A21B4"/>
    <w:rsid w:val="004A328F"/>
    <w:rsid w:val="004A359B"/>
    <w:rsid w:val="004A3B72"/>
    <w:rsid w:val="004A3FD5"/>
    <w:rsid w:val="004A41D7"/>
    <w:rsid w:val="004A4373"/>
    <w:rsid w:val="004A467E"/>
    <w:rsid w:val="004A4942"/>
    <w:rsid w:val="004A4E58"/>
    <w:rsid w:val="004A5194"/>
    <w:rsid w:val="004A563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626"/>
    <w:rsid w:val="004B2793"/>
    <w:rsid w:val="004B31A1"/>
    <w:rsid w:val="004B338F"/>
    <w:rsid w:val="004B339C"/>
    <w:rsid w:val="004B36E1"/>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3795"/>
    <w:rsid w:val="004C4CDB"/>
    <w:rsid w:val="004C4E20"/>
    <w:rsid w:val="004C4E72"/>
    <w:rsid w:val="004C5005"/>
    <w:rsid w:val="004C568D"/>
    <w:rsid w:val="004C5B4C"/>
    <w:rsid w:val="004C5CFB"/>
    <w:rsid w:val="004C6938"/>
    <w:rsid w:val="004C700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0E0"/>
    <w:rsid w:val="004D45DF"/>
    <w:rsid w:val="004D4ACE"/>
    <w:rsid w:val="004D4D7F"/>
    <w:rsid w:val="004D4D97"/>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507F"/>
    <w:rsid w:val="004E55A6"/>
    <w:rsid w:val="004E5C10"/>
    <w:rsid w:val="004E5D0A"/>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F40"/>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633D"/>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927"/>
    <w:rsid w:val="00521B53"/>
    <w:rsid w:val="00521C55"/>
    <w:rsid w:val="00521D65"/>
    <w:rsid w:val="005221F2"/>
    <w:rsid w:val="00522589"/>
    <w:rsid w:val="005226D7"/>
    <w:rsid w:val="00522A14"/>
    <w:rsid w:val="00522B91"/>
    <w:rsid w:val="00522ECB"/>
    <w:rsid w:val="00522EDE"/>
    <w:rsid w:val="00523351"/>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55C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95A"/>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114"/>
    <w:rsid w:val="005857EA"/>
    <w:rsid w:val="00585DAD"/>
    <w:rsid w:val="00586A21"/>
    <w:rsid w:val="00586E5C"/>
    <w:rsid w:val="00587342"/>
    <w:rsid w:val="00587CBD"/>
    <w:rsid w:val="00587E21"/>
    <w:rsid w:val="0059005F"/>
    <w:rsid w:val="005902EA"/>
    <w:rsid w:val="0059061F"/>
    <w:rsid w:val="00590620"/>
    <w:rsid w:val="00590B06"/>
    <w:rsid w:val="005912B1"/>
    <w:rsid w:val="0059178A"/>
    <w:rsid w:val="00591877"/>
    <w:rsid w:val="00591919"/>
    <w:rsid w:val="00591AF0"/>
    <w:rsid w:val="00591FED"/>
    <w:rsid w:val="005923CB"/>
    <w:rsid w:val="00592EE8"/>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242F"/>
    <w:rsid w:val="005B2B57"/>
    <w:rsid w:val="005B2C1B"/>
    <w:rsid w:val="005B30A0"/>
    <w:rsid w:val="005B3379"/>
    <w:rsid w:val="005B37CC"/>
    <w:rsid w:val="005B4041"/>
    <w:rsid w:val="005B4190"/>
    <w:rsid w:val="005B532C"/>
    <w:rsid w:val="005B644D"/>
    <w:rsid w:val="005B756C"/>
    <w:rsid w:val="005B7C97"/>
    <w:rsid w:val="005B7DEA"/>
    <w:rsid w:val="005C0019"/>
    <w:rsid w:val="005C05F9"/>
    <w:rsid w:val="005C0840"/>
    <w:rsid w:val="005C1BE8"/>
    <w:rsid w:val="005C24A6"/>
    <w:rsid w:val="005C24D3"/>
    <w:rsid w:val="005C2A6C"/>
    <w:rsid w:val="005C3276"/>
    <w:rsid w:val="005C39C2"/>
    <w:rsid w:val="005C3A49"/>
    <w:rsid w:val="005C3B75"/>
    <w:rsid w:val="005C3F2F"/>
    <w:rsid w:val="005C43D8"/>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0C6A"/>
    <w:rsid w:val="005D2BD5"/>
    <w:rsid w:val="005D2BE8"/>
    <w:rsid w:val="005D2D60"/>
    <w:rsid w:val="005D38C3"/>
    <w:rsid w:val="005D3DC9"/>
    <w:rsid w:val="005D40DA"/>
    <w:rsid w:val="005D47E9"/>
    <w:rsid w:val="005D5632"/>
    <w:rsid w:val="005D5A19"/>
    <w:rsid w:val="005D5A31"/>
    <w:rsid w:val="005D5A5F"/>
    <w:rsid w:val="005D5B3F"/>
    <w:rsid w:val="005D5E9C"/>
    <w:rsid w:val="005D64B3"/>
    <w:rsid w:val="005D6C71"/>
    <w:rsid w:val="005D6DCC"/>
    <w:rsid w:val="005D6F13"/>
    <w:rsid w:val="005D6FA4"/>
    <w:rsid w:val="005D7033"/>
    <w:rsid w:val="005D72C4"/>
    <w:rsid w:val="005D7B54"/>
    <w:rsid w:val="005D7D7B"/>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A2F"/>
    <w:rsid w:val="005F7D8A"/>
    <w:rsid w:val="005F7FEC"/>
    <w:rsid w:val="0060032A"/>
    <w:rsid w:val="00600CD3"/>
    <w:rsid w:val="0060105F"/>
    <w:rsid w:val="006026BC"/>
    <w:rsid w:val="006028D9"/>
    <w:rsid w:val="00602B34"/>
    <w:rsid w:val="00602C0E"/>
    <w:rsid w:val="00602C4D"/>
    <w:rsid w:val="00602C5C"/>
    <w:rsid w:val="00603582"/>
    <w:rsid w:val="006036D8"/>
    <w:rsid w:val="00603874"/>
    <w:rsid w:val="00603D58"/>
    <w:rsid w:val="006041B4"/>
    <w:rsid w:val="00605934"/>
    <w:rsid w:val="00605DAB"/>
    <w:rsid w:val="00605F05"/>
    <w:rsid w:val="0060614F"/>
    <w:rsid w:val="00606513"/>
    <w:rsid w:val="006067A6"/>
    <w:rsid w:val="00606A90"/>
    <w:rsid w:val="00607200"/>
    <w:rsid w:val="00607F4F"/>
    <w:rsid w:val="00607FFE"/>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714"/>
    <w:rsid w:val="00615C58"/>
    <w:rsid w:val="006165B4"/>
    <w:rsid w:val="00616610"/>
    <w:rsid w:val="00616855"/>
    <w:rsid w:val="0061706B"/>
    <w:rsid w:val="00617479"/>
    <w:rsid w:val="00617696"/>
    <w:rsid w:val="00617880"/>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289"/>
    <w:rsid w:val="00634746"/>
    <w:rsid w:val="00635269"/>
    <w:rsid w:val="00635286"/>
    <w:rsid w:val="00635F89"/>
    <w:rsid w:val="006363BC"/>
    <w:rsid w:val="00636E48"/>
    <w:rsid w:val="006374F7"/>
    <w:rsid w:val="00637814"/>
    <w:rsid w:val="00637834"/>
    <w:rsid w:val="006400E3"/>
    <w:rsid w:val="006410AC"/>
    <w:rsid w:val="00641CEF"/>
    <w:rsid w:val="00642EA2"/>
    <w:rsid w:val="00642FEA"/>
    <w:rsid w:val="00643447"/>
    <w:rsid w:val="006435DE"/>
    <w:rsid w:val="0064437E"/>
    <w:rsid w:val="006447D3"/>
    <w:rsid w:val="00644C6A"/>
    <w:rsid w:val="00644C6C"/>
    <w:rsid w:val="00644EB9"/>
    <w:rsid w:val="006457DC"/>
    <w:rsid w:val="00646456"/>
    <w:rsid w:val="006465B1"/>
    <w:rsid w:val="00646930"/>
    <w:rsid w:val="00646C07"/>
    <w:rsid w:val="0064781C"/>
    <w:rsid w:val="0065006A"/>
    <w:rsid w:val="00650E56"/>
    <w:rsid w:val="006514E9"/>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22D"/>
    <w:rsid w:val="0067241B"/>
    <w:rsid w:val="00672506"/>
    <w:rsid w:val="0067334E"/>
    <w:rsid w:val="00673469"/>
    <w:rsid w:val="00674562"/>
    <w:rsid w:val="00674EBE"/>
    <w:rsid w:val="00675639"/>
    <w:rsid w:val="00675DCB"/>
    <w:rsid w:val="00676104"/>
    <w:rsid w:val="00676324"/>
    <w:rsid w:val="0067665C"/>
    <w:rsid w:val="00676F01"/>
    <w:rsid w:val="00676F8B"/>
    <w:rsid w:val="00677DBD"/>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344"/>
    <w:rsid w:val="00684899"/>
    <w:rsid w:val="00684DA1"/>
    <w:rsid w:val="00684DB1"/>
    <w:rsid w:val="00685272"/>
    <w:rsid w:val="00685523"/>
    <w:rsid w:val="0068601B"/>
    <w:rsid w:val="00686619"/>
    <w:rsid w:val="00686D67"/>
    <w:rsid w:val="0068726B"/>
    <w:rsid w:val="006876C1"/>
    <w:rsid w:val="00687BAF"/>
    <w:rsid w:val="006901FA"/>
    <w:rsid w:val="006904C9"/>
    <w:rsid w:val="00690968"/>
    <w:rsid w:val="0069129C"/>
    <w:rsid w:val="00691796"/>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87E"/>
    <w:rsid w:val="00696A23"/>
    <w:rsid w:val="006971C1"/>
    <w:rsid w:val="00697211"/>
    <w:rsid w:val="006A0087"/>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A80"/>
    <w:rsid w:val="006A6401"/>
    <w:rsid w:val="006A6483"/>
    <w:rsid w:val="006A689A"/>
    <w:rsid w:val="006A7B79"/>
    <w:rsid w:val="006A7BFE"/>
    <w:rsid w:val="006A7DBD"/>
    <w:rsid w:val="006B0A94"/>
    <w:rsid w:val="006B1325"/>
    <w:rsid w:val="006B13B9"/>
    <w:rsid w:val="006B16CE"/>
    <w:rsid w:val="006B1ADB"/>
    <w:rsid w:val="006B1E71"/>
    <w:rsid w:val="006B20D7"/>
    <w:rsid w:val="006B2CA5"/>
    <w:rsid w:val="006B2EFA"/>
    <w:rsid w:val="006B30DB"/>
    <w:rsid w:val="006B36B7"/>
    <w:rsid w:val="006B3A62"/>
    <w:rsid w:val="006B4148"/>
    <w:rsid w:val="006B42E3"/>
    <w:rsid w:val="006B43FB"/>
    <w:rsid w:val="006B4534"/>
    <w:rsid w:val="006B47C5"/>
    <w:rsid w:val="006B4839"/>
    <w:rsid w:val="006B4BC1"/>
    <w:rsid w:val="006B4E20"/>
    <w:rsid w:val="006B517D"/>
    <w:rsid w:val="006B545A"/>
    <w:rsid w:val="006B5701"/>
    <w:rsid w:val="006B5F9E"/>
    <w:rsid w:val="006B6212"/>
    <w:rsid w:val="006B64C9"/>
    <w:rsid w:val="006B6B5B"/>
    <w:rsid w:val="006B6DB6"/>
    <w:rsid w:val="006B765E"/>
    <w:rsid w:val="006C011F"/>
    <w:rsid w:val="006C13CA"/>
    <w:rsid w:val="006C17B5"/>
    <w:rsid w:val="006C1B29"/>
    <w:rsid w:val="006C206E"/>
    <w:rsid w:val="006C2134"/>
    <w:rsid w:val="006C2299"/>
    <w:rsid w:val="006C25DB"/>
    <w:rsid w:val="006C2C10"/>
    <w:rsid w:val="006C3462"/>
    <w:rsid w:val="006C3805"/>
    <w:rsid w:val="006C3CAD"/>
    <w:rsid w:val="006C3FD9"/>
    <w:rsid w:val="006C3FE4"/>
    <w:rsid w:val="006C400D"/>
    <w:rsid w:val="006C4511"/>
    <w:rsid w:val="006C595F"/>
    <w:rsid w:val="006C61A0"/>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6D27"/>
    <w:rsid w:val="006E789E"/>
    <w:rsid w:val="006E7A9A"/>
    <w:rsid w:val="006F03F8"/>
    <w:rsid w:val="006F07CA"/>
    <w:rsid w:val="006F0DE1"/>
    <w:rsid w:val="006F0E60"/>
    <w:rsid w:val="006F167D"/>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1BC"/>
    <w:rsid w:val="006F7C5C"/>
    <w:rsid w:val="007002EF"/>
    <w:rsid w:val="00700940"/>
    <w:rsid w:val="007012D2"/>
    <w:rsid w:val="00701C6E"/>
    <w:rsid w:val="00701E6A"/>
    <w:rsid w:val="00701FC2"/>
    <w:rsid w:val="007022AE"/>
    <w:rsid w:val="00702631"/>
    <w:rsid w:val="00702900"/>
    <w:rsid w:val="00702F34"/>
    <w:rsid w:val="00703269"/>
    <w:rsid w:val="00704025"/>
    <w:rsid w:val="00704265"/>
    <w:rsid w:val="007049EA"/>
    <w:rsid w:val="00704B70"/>
    <w:rsid w:val="007051F4"/>
    <w:rsid w:val="007055B6"/>
    <w:rsid w:val="00705B83"/>
    <w:rsid w:val="00705BEF"/>
    <w:rsid w:val="00705C30"/>
    <w:rsid w:val="0070603A"/>
    <w:rsid w:val="00706782"/>
    <w:rsid w:val="00706FD3"/>
    <w:rsid w:val="007071FB"/>
    <w:rsid w:val="007072B5"/>
    <w:rsid w:val="00707510"/>
    <w:rsid w:val="00707C85"/>
    <w:rsid w:val="00710621"/>
    <w:rsid w:val="00710940"/>
    <w:rsid w:val="007110F1"/>
    <w:rsid w:val="00711482"/>
    <w:rsid w:val="0071166D"/>
    <w:rsid w:val="007118A5"/>
    <w:rsid w:val="00711C2A"/>
    <w:rsid w:val="007123E1"/>
    <w:rsid w:val="007123F8"/>
    <w:rsid w:val="007126F1"/>
    <w:rsid w:val="0071281F"/>
    <w:rsid w:val="00712CA9"/>
    <w:rsid w:val="0071305C"/>
    <w:rsid w:val="00713497"/>
    <w:rsid w:val="007136F4"/>
    <w:rsid w:val="00714AA4"/>
    <w:rsid w:val="00714BD1"/>
    <w:rsid w:val="007152F3"/>
    <w:rsid w:val="00716139"/>
    <w:rsid w:val="0071665B"/>
    <w:rsid w:val="00716B7F"/>
    <w:rsid w:val="007175BE"/>
    <w:rsid w:val="007200E0"/>
    <w:rsid w:val="007202A2"/>
    <w:rsid w:val="007206EA"/>
    <w:rsid w:val="00720D4E"/>
    <w:rsid w:val="00720ECA"/>
    <w:rsid w:val="00721995"/>
    <w:rsid w:val="00721A9F"/>
    <w:rsid w:val="0072233A"/>
    <w:rsid w:val="0072291C"/>
    <w:rsid w:val="00722F36"/>
    <w:rsid w:val="00722FA4"/>
    <w:rsid w:val="00723BC7"/>
    <w:rsid w:val="007245CB"/>
    <w:rsid w:val="0072484C"/>
    <w:rsid w:val="007252FA"/>
    <w:rsid w:val="00726C98"/>
    <w:rsid w:val="00726F34"/>
    <w:rsid w:val="0072707E"/>
    <w:rsid w:val="0072723A"/>
    <w:rsid w:val="007276C2"/>
    <w:rsid w:val="0072793A"/>
    <w:rsid w:val="00727FE8"/>
    <w:rsid w:val="007302B0"/>
    <w:rsid w:val="0073092A"/>
    <w:rsid w:val="00730D47"/>
    <w:rsid w:val="00730DD9"/>
    <w:rsid w:val="00731393"/>
    <w:rsid w:val="007316D1"/>
    <w:rsid w:val="00731FF7"/>
    <w:rsid w:val="00732AAF"/>
    <w:rsid w:val="00732EF8"/>
    <w:rsid w:val="00733081"/>
    <w:rsid w:val="00733AE4"/>
    <w:rsid w:val="00734B08"/>
    <w:rsid w:val="007355A9"/>
    <w:rsid w:val="00735767"/>
    <w:rsid w:val="007358B5"/>
    <w:rsid w:val="00735D13"/>
    <w:rsid w:val="007360FB"/>
    <w:rsid w:val="0073620F"/>
    <w:rsid w:val="007366E6"/>
    <w:rsid w:val="0073699F"/>
    <w:rsid w:val="00740210"/>
    <w:rsid w:val="007404FF"/>
    <w:rsid w:val="00740976"/>
    <w:rsid w:val="00740C95"/>
    <w:rsid w:val="00740DAC"/>
    <w:rsid w:val="00740DBE"/>
    <w:rsid w:val="00740FDE"/>
    <w:rsid w:val="007420AF"/>
    <w:rsid w:val="007421E6"/>
    <w:rsid w:val="00742AE7"/>
    <w:rsid w:val="00742C5F"/>
    <w:rsid w:val="00742EC4"/>
    <w:rsid w:val="0074326F"/>
    <w:rsid w:val="007436B0"/>
    <w:rsid w:val="007439B1"/>
    <w:rsid w:val="00743B85"/>
    <w:rsid w:val="007448D0"/>
    <w:rsid w:val="00744EBC"/>
    <w:rsid w:val="007454AC"/>
    <w:rsid w:val="007459EC"/>
    <w:rsid w:val="00746045"/>
    <w:rsid w:val="007461AA"/>
    <w:rsid w:val="007470A5"/>
    <w:rsid w:val="0074720A"/>
    <w:rsid w:val="007472D8"/>
    <w:rsid w:val="00747657"/>
    <w:rsid w:val="0074784E"/>
    <w:rsid w:val="00747E0C"/>
    <w:rsid w:val="00747FDC"/>
    <w:rsid w:val="007505A5"/>
    <w:rsid w:val="00750BA2"/>
    <w:rsid w:val="00751F23"/>
    <w:rsid w:val="00752728"/>
    <w:rsid w:val="007528CF"/>
    <w:rsid w:val="00752996"/>
    <w:rsid w:val="007535EE"/>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5AE"/>
    <w:rsid w:val="00760956"/>
    <w:rsid w:val="00760A15"/>
    <w:rsid w:val="007611F2"/>
    <w:rsid w:val="00761398"/>
    <w:rsid w:val="00761801"/>
    <w:rsid w:val="0076198F"/>
    <w:rsid w:val="00761AF3"/>
    <w:rsid w:val="00761DE1"/>
    <w:rsid w:val="00762467"/>
    <w:rsid w:val="0076288A"/>
    <w:rsid w:val="0076378F"/>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59F"/>
    <w:rsid w:val="00772DA5"/>
    <w:rsid w:val="0077312F"/>
    <w:rsid w:val="00773708"/>
    <w:rsid w:val="00773D3B"/>
    <w:rsid w:val="007742FE"/>
    <w:rsid w:val="00774D17"/>
    <w:rsid w:val="007751F3"/>
    <w:rsid w:val="00775AD1"/>
    <w:rsid w:val="00775F0B"/>
    <w:rsid w:val="00776176"/>
    <w:rsid w:val="007762B1"/>
    <w:rsid w:val="00776637"/>
    <w:rsid w:val="00776857"/>
    <w:rsid w:val="00776CFA"/>
    <w:rsid w:val="007779C7"/>
    <w:rsid w:val="007803F7"/>
    <w:rsid w:val="00780589"/>
    <w:rsid w:val="00780942"/>
    <w:rsid w:val="007811E7"/>
    <w:rsid w:val="0078141C"/>
    <w:rsid w:val="00781F09"/>
    <w:rsid w:val="00781F37"/>
    <w:rsid w:val="00782E89"/>
    <w:rsid w:val="00783933"/>
    <w:rsid w:val="00783978"/>
    <w:rsid w:val="00783CC9"/>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750"/>
    <w:rsid w:val="007B1950"/>
    <w:rsid w:val="007B1AFF"/>
    <w:rsid w:val="007B2724"/>
    <w:rsid w:val="007B28C4"/>
    <w:rsid w:val="007B33F4"/>
    <w:rsid w:val="007B4477"/>
    <w:rsid w:val="007B4B9B"/>
    <w:rsid w:val="007B4BF3"/>
    <w:rsid w:val="007B4D03"/>
    <w:rsid w:val="007B5963"/>
    <w:rsid w:val="007B6367"/>
    <w:rsid w:val="007B6567"/>
    <w:rsid w:val="007B6BEE"/>
    <w:rsid w:val="007B74D9"/>
    <w:rsid w:val="007B767B"/>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3F6"/>
    <w:rsid w:val="007C5411"/>
    <w:rsid w:val="007C546D"/>
    <w:rsid w:val="007C5885"/>
    <w:rsid w:val="007C5DB4"/>
    <w:rsid w:val="007C681F"/>
    <w:rsid w:val="007C683E"/>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2C6"/>
    <w:rsid w:val="007D3629"/>
    <w:rsid w:val="007D380D"/>
    <w:rsid w:val="007D3C63"/>
    <w:rsid w:val="007D3DCD"/>
    <w:rsid w:val="007D4053"/>
    <w:rsid w:val="007D4669"/>
    <w:rsid w:val="007D4BBE"/>
    <w:rsid w:val="007D4DEF"/>
    <w:rsid w:val="007D52E4"/>
    <w:rsid w:val="007D53F9"/>
    <w:rsid w:val="007D577F"/>
    <w:rsid w:val="007D6BB1"/>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5F84"/>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736"/>
    <w:rsid w:val="007F78E1"/>
    <w:rsid w:val="00800566"/>
    <w:rsid w:val="00800FB3"/>
    <w:rsid w:val="0080120B"/>
    <w:rsid w:val="00801C7F"/>
    <w:rsid w:val="008023DF"/>
    <w:rsid w:val="00802FCF"/>
    <w:rsid w:val="0080397D"/>
    <w:rsid w:val="0080486C"/>
    <w:rsid w:val="00804A41"/>
    <w:rsid w:val="00804AC5"/>
    <w:rsid w:val="00804EBB"/>
    <w:rsid w:val="00805113"/>
    <w:rsid w:val="008057CE"/>
    <w:rsid w:val="008058AB"/>
    <w:rsid w:val="00805A97"/>
    <w:rsid w:val="008072A1"/>
    <w:rsid w:val="0080740B"/>
    <w:rsid w:val="0081023F"/>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6E7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6B"/>
    <w:rsid w:val="00833AB7"/>
    <w:rsid w:val="0083413F"/>
    <w:rsid w:val="008343FB"/>
    <w:rsid w:val="00834448"/>
    <w:rsid w:val="008344A1"/>
    <w:rsid w:val="008345A6"/>
    <w:rsid w:val="0083479F"/>
    <w:rsid w:val="00835499"/>
    <w:rsid w:val="00835906"/>
    <w:rsid w:val="00835A6C"/>
    <w:rsid w:val="00835DC3"/>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AAC"/>
    <w:rsid w:val="00847323"/>
    <w:rsid w:val="008500E2"/>
    <w:rsid w:val="008506E1"/>
    <w:rsid w:val="008510E0"/>
    <w:rsid w:val="00851257"/>
    <w:rsid w:val="0085198E"/>
    <w:rsid w:val="00851B5C"/>
    <w:rsid w:val="008523C3"/>
    <w:rsid w:val="008525AC"/>
    <w:rsid w:val="00853716"/>
    <w:rsid w:val="00853F84"/>
    <w:rsid w:val="008554CE"/>
    <w:rsid w:val="00855716"/>
    <w:rsid w:val="00855940"/>
    <w:rsid w:val="008563FE"/>
    <w:rsid w:val="0085640E"/>
    <w:rsid w:val="00856AD2"/>
    <w:rsid w:val="00856CDF"/>
    <w:rsid w:val="00857088"/>
    <w:rsid w:val="008571AD"/>
    <w:rsid w:val="008572D1"/>
    <w:rsid w:val="00857347"/>
    <w:rsid w:val="00857FCF"/>
    <w:rsid w:val="00860AA0"/>
    <w:rsid w:val="0086113C"/>
    <w:rsid w:val="00862D63"/>
    <w:rsid w:val="00862E89"/>
    <w:rsid w:val="00863088"/>
    <w:rsid w:val="00863191"/>
    <w:rsid w:val="008634B2"/>
    <w:rsid w:val="0086410F"/>
    <w:rsid w:val="008643ED"/>
    <w:rsid w:val="00864685"/>
    <w:rsid w:val="0086470E"/>
    <w:rsid w:val="00864F37"/>
    <w:rsid w:val="00865578"/>
    <w:rsid w:val="00865874"/>
    <w:rsid w:val="008667FC"/>
    <w:rsid w:val="00867515"/>
    <w:rsid w:val="00867C25"/>
    <w:rsid w:val="00867DD7"/>
    <w:rsid w:val="00870272"/>
    <w:rsid w:val="008710B7"/>
    <w:rsid w:val="00871750"/>
    <w:rsid w:val="00871EA3"/>
    <w:rsid w:val="00872465"/>
    <w:rsid w:val="008724FC"/>
    <w:rsid w:val="00872CFB"/>
    <w:rsid w:val="00873028"/>
    <w:rsid w:val="00873130"/>
    <w:rsid w:val="00873BC0"/>
    <w:rsid w:val="0087410C"/>
    <w:rsid w:val="00874F99"/>
    <w:rsid w:val="0087519E"/>
    <w:rsid w:val="00875447"/>
    <w:rsid w:val="00875896"/>
    <w:rsid w:val="00875ADC"/>
    <w:rsid w:val="00875FC2"/>
    <w:rsid w:val="008778E1"/>
    <w:rsid w:val="00877A52"/>
    <w:rsid w:val="00877AAE"/>
    <w:rsid w:val="00877B16"/>
    <w:rsid w:val="00880022"/>
    <w:rsid w:val="008801BA"/>
    <w:rsid w:val="00880991"/>
    <w:rsid w:val="00880CEE"/>
    <w:rsid w:val="0088150D"/>
    <w:rsid w:val="00881674"/>
    <w:rsid w:val="008817E8"/>
    <w:rsid w:val="0088183E"/>
    <w:rsid w:val="00881B3F"/>
    <w:rsid w:val="00881DE6"/>
    <w:rsid w:val="008820ED"/>
    <w:rsid w:val="00882531"/>
    <w:rsid w:val="00882CC5"/>
    <w:rsid w:val="008848BF"/>
    <w:rsid w:val="008848CD"/>
    <w:rsid w:val="0088495A"/>
    <w:rsid w:val="00884C4E"/>
    <w:rsid w:val="00884FA6"/>
    <w:rsid w:val="0088567C"/>
    <w:rsid w:val="00886839"/>
    <w:rsid w:val="00886B6A"/>
    <w:rsid w:val="00886F96"/>
    <w:rsid w:val="0088717A"/>
    <w:rsid w:val="00887362"/>
    <w:rsid w:val="0089009D"/>
    <w:rsid w:val="00890830"/>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6C41"/>
    <w:rsid w:val="008975D4"/>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7BA3"/>
    <w:rsid w:val="008B7BFE"/>
    <w:rsid w:val="008B7EF8"/>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42A"/>
    <w:rsid w:val="008C697B"/>
    <w:rsid w:val="008C716E"/>
    <w:rsid w:val="008C7966"/>
    <w:rsid w:val="008C7C03"/>
    <w:rsid w:val="008D0480"/>
    <w:rsid w:val="008D05C4"/>
    <w:rsid w:val="008D0D55"/>
    <w:rsid w:val="008D166B"/>
    <w:rsid w:val="008D27E5"/>
    <w:rsid w:val="008D3531"/>
    <w:rsid w:val="008D37FD"/>
    <w:rsid w:val="008D436A"/>
    <w:rsid w:val="008D4887"/>
    <w:rsid w:val="008D4F8A"/>
    <w:rsid w:val="008D5537"/>
    <w:rsid w:val="008D554F"/>
    <w:rsid w:val="008D5679"/>
    <w:rsid w:val="008D56FD"/>
    <w:rsid w:val="008D5B2F"/>
    <w:rsid w:val="008D61EA"/>
    <w:rsid w:val="008D6426"/>
    <w:rsid w:val="008D6505"/>
    <w:rsid w:val="008D65D1"/>
    <w:rsid w:val="008D69E5"/>
    <w:rsid w:val="008D7321"/>
    <w:rsid w:val="008D747E"/>
    <w:rsid w:val="008D7D0D"/>
    <w:rsid w:val="008E03CD"/>
    <w:rsid w:val="008E0ED4"/>
    <w:rsid w:val="008E1AA2"/>
    <w:rsid w:val="008E1DD4"/>
    <w:rsid w:val="008E2321"/>
    <w:rsid w:val="008E2468"/>
    <w:rsid w:val="008E267B"/>
    <w:rsid w:val="008E2779"/>
    <w:rsid w:val="008E27CC"/>
    <w:rsid w:val="008E32AB"/>
    <w:rsid w:val="008E3C76"/>
    <w:rsid w:val="008E41FD"/>
    <w:rsid w:val="008E46B5"/>
    <w:rsid w:val="008E490F"/>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48D"/>
    <w:rsid w:val="008F67CD"/>
    <w:rsid w:val="008F69B1"/>
    <w:rsid w:val="008F6AED"/>
    <w:rsid w:val="008F6FA6"/>
    <w:rsid w:val="008F76A2"/>
    <w:rsid w:val="008F76CE"/>
    <w:rsid w:val="00900443"/>
    <w:rsid w:val="00900E9D"/>
    <w:rsid w:val="00901233"/>
    <w:rsid w:val="009012AF"/>
    <w:rsid w:val="00901B59"/>
    <w:rsid w:val="00901F47"/>
    <w:rsid w:val="00902347"/>
    <w:rsid w:val="0090259F"/>
    <w:rsid w:val="009027E3"/>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54D"/>
    <w:rsid w:val="00907AC8"/>
    <w:rsid w:val="00907D88"/>
    <w:rsid w:val="00907E13"/>
    <w:rsid w:val="00910237"/>
    <w:rsid w:val="00911323"/>
    <w:rsid w:val="00911F15"/>
    <w:rsid w:val="00912087"/>
    <w:rsid w:val="009125B0"/>
    <w:rsid w:val="00912CEF"/>
    <w:rsid w:val="00914AF5"/>
    <w:rsid w:val="00915031"/>
    <w:rsid w:val="00915233"/>
    <w:rsid w:val="009161E8"/>
    <w:rsid w:val="00916234"/>
    <w:rsid w:val="00916B90"/>
    <w:rsid w:val="009170A0"/>
    <w:rsid w:val="009206A2"/>
    <w:rsid w:val="00922054"/>
    <w:rsid w:val="009228AC"/>
    <w:rsid w:val="00922D6D"/>
    <w:rsid w:val="00922E24"/>
    <w:rsid w:val="009230B9"/>
    <w:rsid w:val="00923936"/>
    <w:rsid w:val="00923A5F"/>
    <w:rsid w:val="00923E05"/>
    <w:rsid w:val="0092409F"/>
    <w:rsid w:val="00927395"/>
    <w:rsid w:val="00927A69"/>
    <w:rsid w:val="00927CF6"/>
    <w:rsid w:val="00931050"/>
    <w:rsid w:val="00931375"/>
    <w:rsid w:val="00931793"/>
    <w:rsid w:val="00932AAE"/>
    <w:rsid w:val="0093325A"/>
    <w:rsid w:val="009339DD"/>
    <w:rsid w:val="009343C9"/>
    <w:rsid w:val="0093453D"/>
    <w:rsid w:val="00934B28"/>
    <w:rsid w:val="00934E9F"/>
    <w:rsid w:val="00936BC5"/>
    <w:rsid w:val="00936C78"/>
    <w:rsid w:val="009376D4"/>
    <w:rsid w:val="00937BC2"/>
    <w:rsid w:val="009400F7"/>
    <w:rsid w:val="00940226"/>
    <w:rsid w:val="00940AD3"/>
    <w:rsid w:val="009411D8"/>
    <w:rsid w:val="009413A6"/>
    <w:rsid w:val="0094162A"/>
    <w:rsid w:val="00941BFD"/>
    <w:rsid w:val="00941E43"/>
    <w:rsid w:val="00942871"/>
    <w:rsid w:val="00942EFB"/>
    <w:rsid w:val="00943187"/>
    <w:rsid w:val="009431F3"/>
    <w:rsid w:val="009436F0"/>
    <w:rsid w:val="00943C13"/>
    <w:rsid w:val="00944255"/>
    <w:rsid w:val="00944632"/>
    <w:rsid w:val="00944A43"/>
    <w:rsid w:val="00944C0A"/>
    <w:rsid w:val="00944C69"/>
    <w:rsid w:val="00944E5D"/>
    <w:rsid w:val="00945B63"/>
    <w:rsid w:val="00945CE8"/>
    <w:rsid w:val="00945DC3"/>
    <w:rsid w:val="0094664A"/>
    <w:rsid w:val="009468AC"/>
    <w:rsid w:val="009469D0"/>
    <w:rsid w:val="0095002B"/>
    <w:rsid w:val="00950533"/>
    <w:rsid w:val="009508D6"/>
    <w:rsid w:val="00950C80"/>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20B"/>
    <w:rsid w:val="00963994"/>
    <w:rsid w:val="009645E5"/>
    <w:rsid w:val="0096568B"/>
    <w:rsid w:val="00965E90"/>
    <w:rsid w:val="00966514"/>
    <w:rsid w:val="00966538"/>
    <w:rsid w:val="00966F21"/>
    <w:rsid w:val="009670D0"/>
    <w:rsid w:val="00967398"/>
    <w:rsid w:val="00967C70"/>
    <w:rsid w:val="00970115"/>
    <w:rsid w:val="00970132"/>
    <w:rsid w:val="0097032A"/>
    <w:rsid w:val="00971038"/>
    <w:rsid w:val="00971090"/>
    <w:rsid w:val="00972313"/>
    <w:rsid w:val="0097273D"/>
    <w:rsid w:val="00972FF1"/>
    <w:rsid w:val="0097332C"/>
    <w:rsid w:val="009733E6"/>
    <w:rsid w:val="00973659"/>
    <w:rsid w:val="009738E5"/>
    <w:rsid w:val="00974888"/>
    <w:rsid w:val="00974A70"/>
    <w:rsid w:val="00974E51"/>
    <w:rsid w:val="00974EF3"/>
    <w:rsid w:val="00975162"/>
    <w:rsid w:val="00975745"/>
    <w:rsid w:val="00975B72"/>
    <w:rsid w:val="009767EF"/>
    <w:rsid w:val="00976976"/>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AFE"/>
    <w:rsid w:val="00985E4E"/>
    <w:rsid w:val="00986774"/>
    <w:rsid w:val="00986E5F"/>
    <w:rsid w:val="00986EEB"/>
    <w:rsid w:val="00986F27"/>
    <w:rsid w:val="009874BE"/>
    <w:rsid w:val="0098750B"/>
    <w:rsid w:val="009876C6"/>
    <w:rsid w:val="00987A0E"/>
    <w:rsid w:val="009902F2"/>
    <w:rsid w:val="009911AA"/>
    <w:rsid w:val="00991412"/>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6E5"/>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3D3E"/>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7DF"/>
    <w:rsid w:val="009B2844"/>
    <w:rsid w:val="009B3453"/>
    <w:rsid w:val="009B3514"/>
    <w:rsid w:val="009B3AB2"/>
    <w:rsid w:val="009B3ED5"/>
    <w:rsid w:val="009B4060"/>
    <w:rsid w:val="009B4197"/>
    <w:rsid w:val="009B432C"/>
    <w:rsid w:val="009B4AB6"/>
    <w:rsid w:val="009B504C"/>
    <w:rsid w:val="009B51AA"/>
    <w:rsid w:val="009B5D1F"/>
    <w:rsid w:val="009B5FBD"/>
    <w:rsid w:val="009B5FE6"/>
    <w:rsid w:val="009B64A7"/>
    <w:rsid w:val="009B68DE"/>
    <w:rsid w:val="009B697E"/>
    <w:rsid w:val="009B7577"/>
    <w:rsid w:val="009B792B"/>
    <w:rsid w:val="009C04A6"/>
    <w:rsid w:val="009C0D71"/>
    <w:rsid w:val="009C103A"/>
    <w:rsid w:val="009C167A"/>
    <w:rsid w:val="009C174E"/>
    <w:rsid w:val="009C198F"/>
    <w:rsid w:val="009C1C4A"/>
    <w:rsid w:val="009C1CAF"/>
    <w:rsid w:val="009C2EEC"/>
    <w:rsid w:val="009C31C8"/>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976"/>
    <w:rsid w:val="009D3CCF"/>
    <w:rsid w:val="009D43E7"/>
    <w:rsid w:val="009D581E"/>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1401"/>
    <w:rsid w:val="009E192D"/>
    <w:rsid w:val="009E1C59"/>
    <w:rsid w:val="009E1D50"/>
    <w:rsid w:val="009E2989"/>
    <w:rsid w:val="009E310A"/>
    <w:rsid w:val="009E326F"/>
    <w:rsid w:val="009E3583"/>
    <w:rsid w:val="009E3630"/>
    <w:rsid w:val="009E3923"/>
    <w:rsid w:val="009E4582"/>
    <w:rsid w:val="009E4988"/>
    <w:rsid w:val="009E4CCB"/>
    <w:rsid w:val="009E5597"/>
    <w:rsid w:val="009E57A1"/>
    <w:rsid w:val="009E6036"/>
    <w:rsid w:val="009E64A6"/>
    <w:rsid w:val="009E66EA"/>
    <w:rsid w:val="009E70A6"/>
    <w:rsid w:val="009E76EA"/>
    <w:rsid w:val="009E78CE"/>
    <w:rsid w:val="009E7B22"/>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C88"/>
    <w:rsid w:val="00A15E81"/>
    <w:rsid w:val="00A16F99"/>
    <w:rsid w:val="00A20243"/>
    <w:rsid w:val="00A207E6"/>
    <w:rsid w:val="00A21930"/>
    <w:rsid w:val="00A21D7D"/>
    <w:rsid w:val="00A21EAA"/>
    <w:rsid w:val="00A2237B"/>
    <w:rsid w:val="00A22513"/>
    <w:rsid w:val="00A22A6A"/>
    <w:rsid w:val="00A22CEE"/>
    <w:rsid w:val="00A239A8"/>
    <w:rsid w:val="00A242FF"/>
    <w:rsid w:val="00A2431C"/>
    <w:rsid w:val="00A2452B"/>
    <w:rsid w:val="00A248B7"/>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0336"/>
    <w:rsid w:val="00A51A3B"/>
    <w:rsid w:val="00A522AA"/>
    <w:rsid w:val="00A523B7"/>
    <w:rsid w:val="00A5249C"/>
    <w:rsid w:val="00A52C06"/>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CF4"/>
    <w:rsid w:val="00A650D0"/>
    <w:rsid w:val="00A65608"/>
    <w:rsid w:val="00A65C67"/>
    <w:rsid w:val="00A65F9A"/>
    <w:rsid w:val="00A66016"/>
    <w:rsid w:val="00A6634F"/>
    <w:rsid w:val="00A66A7F"/>
    <w:rsid w:val="00A6747A"/>
    <w:rsid w:val="00A67803"/>
    <w:rsid w:val="00A6788E"/>
    <w:rsid w:val="00A67BE5"/>
    <w:rsid w:val="00A7002A"/>
    <w:rsid w:val="00A7134B"/>
    <w:rsid w:val="00A71859"/>
    <w:rsid w:val="00A71C45"/>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1ACA"/>
    <w:rsid w:val="00A9298F"/>
    <w:rsid w:val="00A92B92"/>
    <w:rsid w:val="00A92CDF"/>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68"/>
    <w:rsid w:val="00A96F74"/>
    <w:rsid w:val="00A97985"/>
    <w:rsid w:val="00A97DF4"/>
    <w:rsid w:val="00A97FFD"/>
    <w:rsid w:val="00AA02EA"/>
    <w:rsid w:val="00AA069F"/>
    <w:rsid w:val="00AA0BB3"/>
    <w:rsid w:val="00AA0C2E"/>
    <w:rsid w:val="00AA0ED3"/>
    <w:rsid w:val="00AA1F85"/>
    <w:rsid w:val="00AA20FF"/>
    <w:rsid w:val="00AA21F6"/>
    <w:rsid w:val="00AA2299"/>
    <w:rsid w:val="00AA28A2"/>
    <w:rsid w:val="00AA2F7D"/>
    <w:rsid w:val="00AA3016"/>
    <w:rsid w:val="00AA3070"/>
    <w:rsid w:val="00AA359D"/>
    <w:rsid w:val="00AA39F9"/>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ABA"/>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B7FF6"/>
    <w:rsid w:val="00AC0582"/>
    <w:rsid w:val="00AC0C8C"/>
    <w:rsid w:val="00AC0CE6"/>
    <w:rsid w:val="00AC0D53"/>
    <w:rsid w:val="00AC1E22"/>
    <w:rsid w:val="00AC1FC1"/>
    <w:rsid w:val="00AC2633"/>
    <w:rsid w:val="00AC30A2"/>
    <w:rsid w:val="00AC36E5"/>
    <w:rsid w:val="00AC4767"/>
    <w:rsid w:val="00AC4DC4"/>
    <w:rsid w:val="00AC504F"/>
    <w:rsid w:val="00AC5973"/>
    <w:rsid w:val="00AC5C4B"/>
    <w:rsid w:val="00AC6065"/>
    <w:rsid w:val="00AC60AF"/>
    <w:rsid w:val="00AC649B"/>
    <w:rsid w:val="00AC6F7A"/>
    <w:rsid w:val="00AC796C"/>
    <w:rsid w:val="00AC7C9A"/>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876"/>
    <w:rsid w:val="00AD698F"/>
    <w:rsid w:val="00AD69B3"/>
    <w:rsid w:val="00AD6E78"/>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D7"/>
    <w:rsid w:val="00AE5C64"/>
    <w:rsid w:val="00AE670E"/>
    <w:rsid w:val="00AE6A42"/>
    <w:rsid w:val="00AE6FF6"/>
    <w:rsid w:val="00AE759F"/>
    <w:rsid w:val="00AE7BDB"/>
    <w:rsid w:val="00AE7CDE"/>
    <w:rsid w:val="00AF130E"/>
    <w:rsid w:val="00AF15BE"/>
    <w:rsid w:val="00AF17E9"/>
    <w:rsid w:val="00AF1997"/>
    <w:rsid w:val="00AF23A7"/>
    <w:rsid w:val="00AF2CDB"/>
    <w:rsid w:val="00AF32B9"/>
    <w:rsid w:val="00AF3D60"/>
    <w:rsid w:val="00AF437C"/>
    <w:rsid w:val="00AF4672"/>
    <w:rsid w:val="00AF46A4"/>
    <w:rsid w:val="00AF46CB"/>
    <w:rsid w:val="00AF4710"/>
    <w:rsid w:val="00AF47CB"/>
    <w:rsid w:val="00AF4A08"/>
    <w:rsid w:val="00AF5615"/>
    <w:rsid w:val="00AF5890"/>
    <w:rsid w:val="00AF60C9"/>
    <w:rsid w:val="00AF64E8"/>
    <w:rsid w:val="00AF76C6"/>
    <w:rsid w:val="00AF7DF2"/>
    <w:rsid w:val="00B006EB"/>
    <w:rsid w:val="00B00D78"/>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1F42"/>
    <w:rsid w:val="00B121CF"/>
    <w:rsid w:val="00B12540"/>
    <w:rsid w:val="00B1257B"/>
    <w:rsid w:val="00B1388E"/>
    <w:rsid w:val="00B145DB"/>
    <w:rsid w:val="00B14A20"/>
    <w:rsid w:val="00B14AB6"/>
    <w:rsid w:val="00B14B65"/>
    <w:rsid w:val="00B1501C"/>
    <w:rsid w:val="00B157F2"/>
    <w:rsid w:val="00B15FBD"/>
    <w:rsid w:val="00B16359"/>
    <w:rsid w:val="00B168F6"/>
    <w:rsid w:val="00B16C84"/>
    <w:rsid w:val="00B16D3E"/>
    <w:rsid w:val="00B17291"/>
    <w:rsid w:val="00B17723"/>
    <w:rsid w:val="00B17AEE"/>
    <w:rsid w:val="00B20016"/>
    <w:rsid w:val="00B20405"/>
    <w:rsid w:val="00B206BF"/>
    <w:rsid w:val="00B207B1"/>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482"/>
    <w:rsid w:val="00B2669D"/>
    <w:rsid w:val="00B26B24"/>
    <w:rsid w:val="00B27282"/>
    <w:rsid w:val="00B272DB"/>
    <w:rsid w:val="00B275AA"/>
    <w:rsid w:val="00B27687"/>
    <w:rsid w:val="00B27DA1"/>
    <w:rsid w:val="00B30321"/>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5B5A"/>
    <w:rsid w:val="00B3643B"/>
    <w:rsid w:val="00B36C36"/>
    <w:rsid w:val="00B36C68"/>
    <w:rsid w:val="00B37731"/>
    <w:rsid w:val="00B3793F"/>
    <w:rsid w:val="00B400C8"/>
    <w:rsid w:val="00B40445"/>
    <w:rsid w:val="00B4055B"/>
    <w:rsid w:val="00B405B4"/>
    <w:rsid w:val="00B407F0"/>
    <w:rsid w:val="00B419C1"/>
    <w:rsid w:val="00B423F1"/>
    <w:rsid w:val="00B43BCF"/>
    <w:rsid w:val="00B43BE1"/>
    <w:rsid w:val="00B43E00"/>
    <w:rsid w:val="00B44D29"/>
    <w:rsid w:val="00B4507B"/>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0B1F"/>
    <w:rsid w:val="00B61078"/>
    <w:rsid w:val="00B618E2"/>
    <w:rsid w:val="00B61B33"/>
    <w:rsid w:val="00B61B60"/>
    <w:rsid w:val="00B627A6"/>
    <w:rsid w:val="00B6301D"/>
    <w:rsid w:val="00B63A69"/>
    <w:rsid w:val="00B63E05"/>
    <w:rsid w:val="00B63F6B"/>
    <w:rsid w:val="00B6433D"/>
    <w:rsid w:val="00B647BB"/>
    <w:rsid w:val="00B64801"/>
    <w:rsid w:val="00B64C59"/>
    <w:rsid w:val="00B64FA3"/>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742"/>
    <w:rsid w:val="00B76C76"/>
    <w:rsid w:val="00B77409"/>
    <w:rsid w:val="00B779AD"/>
    <w:rsid w:val="00B77BC1"/>
    <w:rsid w:val="00B77C79"/>
    <w:rsid w:val="00B77D5A"/>
    <w:rsid w:val="00B77E4A"/>
    <w:rsid w:val="00B804E3"/>
    <w:rsid w:val="00B80547"/>
    <w:rsid w:val="00B80A3F"/>
    <w:rsid w:val="00B80CED"/>
    <w:rsid w:val="00B84B6A"/>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6F0"/>
    <w:rsid w:val="00B91A72"/>
    <w:rsid w:val="00B9225B"/>
    <w:rsid w:val="00B9261B"/>
    <w:rsid w:val="00B92C78"/>
    <w:rsid w:val="00B92EA8"/>
    <w:rsid w:val="00B93287"/>
    <w:rsid w:val="00B9328D"/>
    <w:rsid w:val="00B936CD"/>
    <w:rsid w:val="00B93F64"/>
    <w:rsid w:val="00B9418B"/>
    <w:rsid w:val="00B94625"/>
    <w:rsid w:val="00B94B7F"/>
    <w:rsid w:val="00B94C38"/>
    <w:rsid w:val="00B94FBF"/>
    <w:rsid w:val="00B95391"/>
    <w:rsid w:val="00B95718"/>
    <w:rsid w:val="00B95B81"/>
    <w:rsid w:val="00B95E9D"/>
    <w:rsid w:val="00B96861"/>
    <w:rsid w:val="00B96F32"/>
    <w:rsid w:val="00B975F7"/>
    <w:rsid w:val="00B97D3A"/>
    <w:rsid w:val="00BA075B"/>
    <w:rsid w:val="00BA12BD"/>
    <w:rsid w:val="00BA1951"/>
    <w:rsid w:val="00BA1C4C"/>
    <w:rsid w:val="00BA1EEF"/>
    <w:rsid w:val="00BA20B8"/>
    <w:rsid w:val="00BA2FF4"/>
    <w:rsid w:val="00BA328B"/>
    <w:rsid w:val="00BA4084"/>
    <w:rsid w:val="00BA4AE0"/>
    <w:rsid w:val="00BA662F"/>
    <w:rsid w:val="00BA704A"/>
    <w:rsid w:val="00BA7767"/>
    <w:rsid w:val="00BA7DE8"/>
    <w:rsid w:val="00BA7EB1"/>
    <w:rsid w:val="00BB051A"/>
    <w:rsid w:val="00BB1E1B"/>
    <w:rsid w:val="00BB2142"/>
    <w:rsid w:val="00BB28ED"/>
    <w:rsid w:val="00BB2DE4"/>
    <w:rsid w:val="00BB2FCA"/>
    <w:rsid w:val="00BB34E4"/>
    <w:rsid w:val="00BB3811"/>
    <w:rsid w:val="00BB3A9E"/>
    <w:rsid w:val="00BB41F2"/>
    <w:rsid w:val="00BB43BE"/>
    <w:rsid w:val="00BB45CB"/>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AE2"/>
    <w:rsid w:val="00BC3E64"/>
    <w:rsid w:val="00BC3FA8"/>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78A"/>
    <w:rsid w:val="00BD5C6A"/>
    <w:rsid w:val="00BD6C84"/>
    <w:rsid w:val="00BD7161"/>
    <w:rsid w:val="00BD728A"/>
    <w:rsid w:val="00BD75C0"/>
    <w:rsid w:val="00BD7EF1"/>
    <w:rsid w:val="00BE0A90"/>
    <w:rsid w:val="00BE1A69"/>
    <w:rsid w:val="00BE1B1A"/>
    <w:rsid w:val="00BE1EA7"/>
    <w:rsid w:val="00BE1FD8"/>
    <w:rsid w:val="00BE2729"/>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9A1"/>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39C0"/>
    <w:rsid w:val="00C05090"/>
    <w:rsid w:val="00C0607E"/>
    <w:rsid w:val="00C06241"/>
    <w:rsid w:val="00C064DE"/>
    <w:rsid w:val="00C06E50"/>
    <w:rsid w:val="00C07128"/>
    <w:rsid w:val="00C072F0"/>
    <w:rsid w:val="00C07EB0"/>
    <w:rsid w:val="00C10449"/>
    <w:rsid w:val="00C106BD"/>
    <w:rsid w:val="00C11D0B"/>
    <w:rsid w:val="00C12B8C"/>
    <w:rsid w:val="00C132B6"/>
    <w:rsid w:val="00C13318"/>
    <w:rsid w:val="00C13501"/>
    <w:rsid w:val="00C13ADA"/>
    <w:rsid w:val="00C13C32"/>
    <w:rsid w:val="00C148D7"/>
    <w:rsid w:val="00C14959"/>
    <w:rsid w:val="00C14C45"/>
    <w:rsid w:val="00C157C3"/>
    <w:rsid w:val="00C157EA"/>
    <w:rsid w:val="00C159A5"/>
    <w:rsid w:val="00C15D0A"/>
    <w:rsid w:val="00C15EFD"/>
    <w:rsid w:val="00C15F43"/>
    <w:rsid w:val="00C168EC"/>
    <w:rsid w:val="00C16996"/>
    <w:rsid w:val="00C17276"/>
    <w:rsid w:val="00C177CB"/>
    <w:rsid w:val="00C17F4B"/>
    <w:rsid w:val="00C2019E"/>
    <w:rsid w:val="00C20CE5"/>
    <w:rsid w:val="00C20F0B"/>
    <w:rsid w:val="00C211C8"/>
    <w:rsid w:val="00C219EE"/>
    <w:rsid w:val="00C21CC5"/>
    <w:rsid w:val="00C223D1"/>
    <w:rsid w:val="00C2247C"/>
    <w:rsid w:val="00C22846"/>
    <w:rsid w:val="00C22CB9"/>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005"/>
    <w:rsid w:val="00C315B5"/>
    <w:rsid w:val="00C32406"/>
    <w:rsid w:val="00C327C3"/>
    <w:rsid w:val="00C33625"/>
    <w:rsid w:val="00C33808"/>
    <w:rsid w:val="00C34698"/>
    <w:rsid w:val="00C34D11"/>
    <w:rsid w:val="00C35214"/>
    <w:rsid w:val="00C355B4"/>
    <w:rsid w:val="00C35BAA"/>
    <w:rsid w:val="00C35F4D"/>
    <w:rsid w:val="00C3688C"/>
    <w:rsid w:val="00C3718C"/>
    <w:rsid w:val="00C37354"/>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6231"/>
    <w:rsid w:val="00C46B2E"/>
    <w:rsid w:val="00C47E5A"/>
    <w:rsid w:val="00C47FDC"/>
    <w:rsid w:val="00C50043"/>
    <w:rsid w:val="00C50806"/>
    <w:rsid w:val="00C5090A"/>
    <w:rsid w:val="00C50B44"/>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575F"/>
    <w:rsid w:val="00C56250"/>
    <w:rsid w:val="00C56B19"/>
    <w:rsid w:val="00C56CBA"/>
    <w:rsid w:val="00C56CD1"/>
    <w:rsid w:val="00C56FDC"/>
    <w:rsid w:val="00C57005"/>
    <w:rsid w:val="00C579D7"/>
    <w:rsid w:val="00C60176"/>
    <w:rsid w:val="00C601AE"/>
    <w:rsid w:val="00C607ED"/>
    <w:rsid w:val="00C6090A"/>
    <w:rsid w:val="00C60DF9"/>
    <w:rsid w:val="00C61152"/>
    <w:rsid w:val="00C61AB1"/>
    <w:rsid w:val="00C62167"/>
    <w:rsid w:val="00C62668"/>
    <w:rsid w:val="00C6273B"/>
    <w:rsid w:val="00C62D4D"/>
    <w:rsid w:val="00C63811"/>
    <w:rsid w:val="00C63D65"/>
    <w:rsid w:val="00C640FA"/>
    <w:rsid w:val="00C64116"/>
    <w:rsid w:val="00C642BD"/>
    <w:rsid w:val="00C644AD"/>
    <w:rsid w:val="00C6475E"/>
    <w:rsid w:val="00C64913"/>
    <w:rsid w:val="00C6495F"/>
    <w:rsid w:val="00C65025"/>
    <w:rsid w:val="00C65052"/>
    <w:rsid w:val="00C6528D"/>
    <w:rsid w:val="00C65797"/>
    <w:rsid w:val="00C659E6"/>
    <w:rsid w:val="00C660F0"/>
    <w:rsid w:val="00C66110"/>
    <w:rsid w:val="00C66D36"/>
    <w:rsid w:val="00C66D60"/>
    <w:rsid w:val="00C66D84"/>
    <w:rsid w:val="00C675F0"/>
    <w:rsid w:val="00C67607"/>
    <w:rsid w:val="00C678FE"/>
    <w:rsid w:val="00C67CD5"/>
    <w:rsid w:val="00C67E09"/>
    <w:rsid w:val="00C67E2E"/>
    <w:rsid w:val="00C67EED"/>
    <w:rsid w:val="00C67FA2"/>
    <w:rsid w:val="00C70230"/>
    <w:rsid w:val="00C70CA1"/>
    <w:rsid w:val="00C70ECB"/>
    <w:rsid w:val="00C71241"/>
    <w:rsid w:val="00C71814"/>
    <w:rsid w:val="00C72509"/>
    <w:rsid w:val="00C72D1A"/>
    <w:rsid w:val="00C74417"/>
    <w:rsid w:val="00C75329"/>
    <w:rsid w:val="00C7561C"/>
    <w:rsid w:val="00C7574F"/>
    <w:rsid w:val="00C75C39"/>
    <w:rsid w:val="00C76B2D"/>
    <w:rsid w:val="00C76DEF"/>
    <w:rsid w:val="00C773B0"/>
    <w:rsid w:val="00C77762"/>
    <w:rsid w:val="00C806A2"/>
    <w:rsid w:val="00C806B6"/>
    <w:rsid w:val="00C807CF"/>
    <w:rsid w:val="00C80B69"/>
    <w:rsid w:val="00C80EC3"/>
    <w:rsid w:val="00C814E2"/>
    <w:rsid w:val="00C814FB"/>
    <w:rsid w:val="00C8158E"/>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941"/>
    <w:rsid w:val="00C93591"/>
    <w:rsid w:val="00C93CDF"/>
    <w:rsid w:val="00C9409C"/>
    <w:rsid w:val="00C941A7"/>
    <w:rsid w:val="00C941BE"/>
    <w:rsid w:val="00C941C2"/>
    <w:rsid w:val="00C943F7"/>
    <w:rsid w:val="00C946CE"/>
    <w:rsid w:val="00C94994"/>
    <w:rsid w:val="00C94B15"/>
    <w:rsid w:val="00C94BAB"/>
    <w:rsid w:val="00C94CAC"/>
    <w:rsid w:val="00C94EF7"/>
    <w:rsid w:val="00C94FE1"/>
    <w:rsid w:val="00C95981"/>
    <w:rsid w:val="00C95D0D"/>
    <w:rsid w:val="00C96275"/>
    <w:rsid w:val="00C965EB"/>
    <w:rsid w:val="00C96795"/>
    <w:rsid w:val="00C96A85"/>
    <w:rsid w:val="00C97DCF"/>
    <w:rsid w:val="00CA028F"/>
    <w:rsid w:val="00CA0C65"/>
    <w:rsid w:val="00CA0DA0"/>
    <w:rsid w:val="00CA2801"/>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ED"/>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1BB"/>
    <w:rsid w:val="00CD03CF"/>
    <w:rsid w:val="00CD0DC0"/>
    <w:rsid w:val="00CD0E3F"/>
    <w:rsid w:val="00CD14AA"/>
    <w:rsid w:val="00CD170C"/>
    <w:rsid w:val="00CD21D8"/>
    <w:rsid w:val="00CD24AA"/>
    <w:rsid w:val="00CD2A37"/>
    <w:rsid w:val="00CD2EB0"/>
    <w:rsid w:val="00CD319F"/>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9F5"/>
    <w:rsid w:val="00CE3ABE"/>
    <w:rsid w:val="00CE3FD9"/>
    <w:rsid w:val="00CE417C"/>
    <w:rsid w:val="00CE43B1"/>
    <w:rsid w:val="00CE49C0"/>
    <w:rsid w:val="00CE49F2"/>
    <w:rsid w:val="00CE4B73"/>
    <w:rsid w:val="00CE6279"/>
    <w:rsid w:val="00CE6526"/>
    <w:rsid w:val="00CE6707"/>
    <w:rsid w:val="00CF036B"/>
    <w:rsid w:val="00CF03F4"/>
    <w:rsid w:val="00CF10D3"/>
    <w:rsid w:val="00CF1312"/>
    <w:rsid w:val="00CF1346"/>
    <w:rsid w:val="00CF1347"/>
    <w:rsid w:val="00CF2070"/>
    <w:rsid w:val="00CF2347"/>
    <w:rsid w:val="00CF2CFF"/>
    <w:rsid w:val="00CF2F34"/>
    <w:rsid w:val="00CF3822"/>
    <w:rsid w:val="00CF3AD3"/>
    <w:rsid w:val="00CF426C"/>
    <w:rsid w:val="00CF49AF"/>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4D9"/>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BE8"/>
    <w:rsid w:val="00D22F13"/>
    <w:rsid w:val="00D233B5"/>
    <w:rsid w:val="00D2425E"/>
    <w:rsid w:val="00D2447D"/>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7CC"/>
    <w:rsid w:val="00D27B42"/>
    <w:rsid w:val="00D30251"/>
    <w:rsid w:val="00D307FD"/>
    <w:rsid w:val="00D309F1"/>
    <w:rsid w:val="00D30A9F"/>
    <w:rsid w:val="00D3110F"/>
    <w:rsid w:val="00D315D8"/>
    <w:rsid w:val="00D33498"/>
    <w:rsid w:val="00D334D9"/>
    <w:rsid w:val="00D334FA"/>
    <w:rsid w:val="00D3376A"/>
    <w:rsid w:val="00D33B5F"/>
    <w:rsid w:val="00D341B6"/>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A85"/>
    <w:rsid w:val="00D52B88"/>
    <w:rsid w:val="00D53C54"/>
    <w:rsid w:val="00D54A6B"/>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4E5E"/>
    <w:rsid w:val="00D752D4"/>
    <w:rsid w:val="00D752DC"/>
    <w:rsid w:val="00D75377"/>
    <w:rsid w:val="00D75B72"/>
    <w:rsid w:val="00D75F03"/>
    <w:rsid w:val="00D75F33"/>
    <w:rsid w:val="00D76426"/>
    <w:rsid w:val="00D76ECF"/>
    <w:rsid w:val="00D77075"/>
    <w:rsid w:val="00D770DF"/>
    <w:rsid w:val="00D772B3"/>
    <w:rsid w:val="00D7776E"/>
    <w:rsid w:val="00D80205"/>
    <w:rsid w:val="00D80C06"/>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2B8"/>
    <w:rsid w:val="00DA5EB7"/>
    <w:rsid w:val="00DA6881"/>
    <w:rsid w:val="00DA6B67"/>
    <w:rsid w:val="00DA74E5"/>
    <w:rsid w:val="00DA7F7A"/>
    <w:rsid w:val="00DB0087"/>
    <w:rsid w:val="00DB0715"/>
    <w:rsid w:val="00DB08CB"/>
    <w:rsid w:val="00DB12D6"/>
    <w:rsid w:val="00DB1BB4"/>
    <w:rsid w:val="00DB1C4D"/>
    <w:rsid w:val="00DB26B2"/>
    <w:rsid w:val="00DB28DD"/>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0FB7"/>
    <w:rsid w:val="00DC103D"/>
    <w:rsid w:val="00DC1479"/>
    <w:rsid w:val="00DC157A"/>
    <w:rsid w:val="00DC17E4"/>
    <w:rsid w:val="00DC1913"/>
    <w:rsid w:val="00DC239E"/>
    <w:rsid w:val="00DC2662"/>
    <w:rsid w:val="00DC287F"/>
    <w:rsid w:val="00DC2B6B"/>
    <w:rsid w:val="00DC3642"/>
    <w:rsid w:val="00DC3938"/>
    <w:rsid w:val="00DC3FED"/>
    <w:rsid w:val="00DC4092"/>
    <w:rsid w:val="00DC414C"/>
    <w:rsid w:val="00DC430E"/>
    <w:rsid w:val="00DC45B4"/>
    <w:rsid w:val="00DC506B"/>
    <w:rsid w:val="00DC5330"/>
    <w:rsid w:val="00DC5C20"/>
    <w:rsid w:val="00DC60D0"/>
    <w:rsid w:val="00DC6168"/>
    <w:rsid w:val="00DC6576"/>
    <w:rsid w:val="00DC6A1D"/>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0D6"/>
    <w:rsid w:val="00DD54D9"/>
    <w:rsid w:val="00DD590A"/>
    <w:rsid w:val="00DD5C75"/>
    <w:rsid w:val="00DD5CEE"/>
    <w:rsid w:val="00DD5D27"/>
    <w:rsid w:val="00DD642D"/>
    <w:rsid w:val="00DD6671"/>
    <w:rsid w:val="00DD7464"/>
    <w:rsid w:val="00DD7961"/>
    <w:rsid w:val="00DD7A64"/>
    <w:rsid w:val="00DE0398"/>
    <w:rsid w:val="00DE0555"/>
    <w:rsid w:val="00DE0F4D"/>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4EE9"/>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0BF"/>
    <w:rsid w:val="00DF52CE"/>
    <w:rsid w:val="00DF5597"/>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44F"/>
    <w:rsid w:val="00E24E83"/>
    <w:rsid w:val="00E25869"/>
    <w:rsid w:val="00E26209"/>
    <w:rsid w:val="00E2639E"/>
    <w:rsid w:val="00E26C77"/>
    <w:rsid w:val="00E26E8F"/>
    <w:rsid w:val="00E27273"/>
    <w:rsid w:val="00E276E4"/>
    <w:rsid w:val="00E27818"/>
    <w:rsid w:val="00E27F2F"/>
    <w:rsid w:val="00E30596"/>
    <w:rsid w:val="00E3083E"/>
    <w:rsid w:val="00E3155F"/>
    <w:rsid w:val="00E31E6F"/>
    <w:rsid w:val="00E32AB2"/>
    <w:rsid w:val="00E333BC"/>
    <w:rsid w:val="00E333FF"/>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6592"/>
    <w:rsid w:val="00E56694"/>
    <w:rsid w:val="00E56C3D"/>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6E"/>
    <w:rsid w:val="00E67C8E"/>
    <w:rsid w:val="00E7010C"/>
    <w:rsid w:val="00E701F5"/>
    <w:rsid w:val="00E702C2"/>
    <w:rsid w:val="00E705AB"/>
    <w:rsid w:val="00E706E4"/>
    <w:rsid w:val="00E70BEA"/>
    <w:rsid w:val="00E71C13"/>
    <w:rsid w:val="00E71C8C"/>
    <w:rsid w:val="00E7267C"/>
    <w:rsid w:val="00E72758"/>
    <w:rsid w:val="00E72A3E"/>
    <w:rsid w:val="00E72E02"/>
    <w:rsid w:val="00E7353C"/>
    <w:rsid w:val="00E73BAE"/>
    <w:rsid w:val="00E74366"/>
    <w:rsid w:val="00E7489D"/>
    <w:rsid w:val="00E74A74"/>
    <w:rsid w:val="00E7502C"/>
    <w:rsid w:val="00E75160"/>
    <w:rsid w:val="00E75E49"/>
    <w:rsid w:val="00E75E8B"/>
    <w:rsid w:val="00E7698F"/>
    <w:rsid w:val="00E76DA7"/>
    <w:rsid w:val="00E773DC"/>
    <w:rsid w:val="00E774B8"/>
    <w:rsid w:val="00E77CF2"/>
    <w:rsid w:val="00E77E20"/>
    <w:rsid w:val="00E80431"/>
    <w:rsid w:val="00E80A06"/>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515"/>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AF8"/>
    <w:rsid w:val="00E95BF9"/>
    <w:rsid w:val="00E9603B"/>
    <w:rsid w:val="00E967D0"/>
    <w:rsid w:val="00E96E89"/>
    <w:rsid w:val="00E9732C"/>
    <w:rsid w:val="00E9750F"/>
    <w:rsid w:val="00EA00A1"/>
    <w:rsid w:val="00EA075D"/>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FA9"/>
    <w:rsid w:val="00EA7167"/>
    <w:rsid w:val="00EA7B20"/>
    <w:rsid w:val="00EA7FDD"/>
    <w:rsid w:val="00EB07E8"/>
    <w:rsid w:val="00EB0F0B"/>
    <w:rsid w:val="00EB1A8F"/>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313"/>
    <w:rsid w:val="00EB6E3C"/>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F41"/>
    <w:rsid w:val="00ED5FB2"/>
    <w:rsid w:val="00ED6EF7"/>
    <w:rsid w:val="00ED6F70"/>
    <w:rsid w:val="00ED7245"/>
    <w:rsid w:val="00ED7B2C"/>
    <w:rsid w:val="00ED7FBE"/>
    <w:rsid w:val="00EE0096"/>
    <w:rsid w:val="00EE0B67"/>
    <w:rsid w:val="00EE0EA5"/>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29"/>
    <w:rsid w:val="00EF6696"/>
    <w:rsid w:val="00EF6CFE"/>
    <w:rsid w:val="00EF7B0E"/>
    <w:rsid w:val="00F00606"/>
    <w:rsid w:val="00F007DC"/>
    <w:rsid w:val="00F0080B"/>
    <w:rsid w:val="00F00945"/>
    <w:rsid w:val="00F01233"/>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3A1"/>
    <w:rsid w:val="00F106C7"/>
    <w:rsid w:val="00F114B6"/>
    <w:rsid w:val="00F116EE"/>
    <w:rsid w:val="00F118F8"/>
    <w:rsid w:val="00F11A9D"/>
    <w:rsid w:val="00F11AFE"/>
    <w:rsid w:val="00F12282"/>
    <w:rsid w:val="00F12A4C"/>
    <w:rsid w:val="00F130CE"/>
    <w:rsid w:val="00F1390F"/>
    <w:rsid w:val="00F13DC5"/>
    <w:rsid w:val="00F14C3F"/>
    <w:rsid w:val="00F154A3"/>
    <w:rsid w:val="00F1568D"/>
    <w:rsid w:val="00F15A08"/>
    <w:rsid w:val="00F16410"/>
    <w:rsid w:val="00F165C9"/>
    <w:rsid w:val="00F166E0"/>
    <w:rsid w:val="00F16AEB"/>
    <w:rsid w:val="00F16B76"/>
    <w:rsid w:val="00F1721E"/>
    <w:rsid w:val="00F173BF"/>
    <w:rsid w:val="00F20697"/>
    <w:rsid w:val="00F20D0B"/>
    <w:rsid w:val="00F21A84"/>
    <w:rsid w:val="00F229E1"/>
    <w:rsid w:val="00F230BD"/>
    <w:rsid w:val="00F246ED"/>
    <w:rsid w:val="00F24C78"/>
    <w:rsid w:val="00F2539E"/>
    <w:rsid w:val="00F25496"/>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6B5"/>
    <w:rsid w:val="00F467D5"/>
    <w:rsid w:val="00F469FB"/>
    <w:rsid w:val="00F46B4A"/>
    <w:rsid w:val="00F470B2"/>
    <w:rsid w:val="00F472BC"/>
    <w:rsid w:val="00F47690"/>
    <w:rsid w:val="00F47B88"/>
    <w:rsid w:val="00F47CE6"/>
    <w:rsid w:val="00F500C9"/>
    <w:rsid w:val="00F50982"/>
    <w:rsid w:val="00F50A6B"/>
    <w:rsid w:val="00F50D23"/>
    <w:rsid w:val="00F521CC"/>
    <w:rsid w:val="00F5244A"/>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4A2"/>
    <w:rsid w:val="00F6148A"/>
    <w:rsid w:val="00F61572"/>
    <w:rsid w:val="00F618D2"/>
    <w:rsid w:val="00F61AB1"/>
    <w:rsid w:val="00F61FFC"/>
    <w:rsid w:val="00F625E3"/>
    <w:rsid w:val="00F62650"/>
    <w:rsid w:val="00F62A1B"/>
    <w:rsid w:val="00F62EDB"/>
    <w:rsid w:val="00F637FE"/>
    <w:rsid w:val="00F638B0"/>
    <w:rsid w:val="00F63A2B"/>
    <w:rsid w:val="00F6424F"/>
    <w:rsid w:val="00F64329"/>
    <w:rsid w:val="00F6461A"/>
    <w:rsid w:val="00F65272"/>
    <w:rsid w:val="00F65969"/>
    <w:rsid w:val="00F66687"/>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6C9"/>
    <w:rsid w:val="00F779DE"/>
    <w:rsid w:val="00F77C74"/>
    <w:rsid w:val="00F81FF7"/>
    <w:rsid w:val="00F8271B"/>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5F00"/>
    <w:rsid w:val="00F960F7"/>
    <w:rsid w:val="00F96575"/>
    <w:rsid w:val="00F96664"/>
    <w:rsid w:val="00F96855"/>
    <w:rsid w:val="00F96CB8"/>
    <w:rsid w:val="00F9722A"/>
    <w:rsid w:val="00F97277"/>
    <w:rsid w:val="00F97D67"/>
    <w:rsid w:val="00FA05BC"/>
    <w:rsid w:val="00FA0AB1"/>
    <w:rsid w:val="00FA13C6"/>
    <w:rsid w:val="00FA152F"/>
    <w:rsid w:val="00FA21A4"/>
    <w:rsid w:val="00FA2FE1"/>
    <w:rsid w:val="00FA3DE0"/>
    <w:rsid w:val="00FA415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1C38"/>
    <w:rsid w:val="00FB2AB3"/>
    <w:rsid w:val="00FB2AF1"/>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367"/>
    <w:rsid w:val="00FC254E"/>
    <w:rsid w:val="00FC2AD9"/>
    <w:rsid w:val="00FC31CC"/>
    <w:rsid w:val="00FC3769"/>
    <w:rsid w:val="00FC4193"/>
    <w:rsid w:val="00FC4221"/>
    <w:rsid w:val="00FC43C4"/>
    <w:rsid w:val="00FC45F8"/>
    <w:rsid w:val="00FC48BF"/>
    <w:rsid w:val="00FC4E05"/>
    <w:rsid w:val="00FC58D7"/>
    <w:rsid w:val="00FC5BF1"/>
    <w:rsid w:val="00FC5F46"/>
    <w:rsid w:val="00FC67F7"/>
    <w:rsid w:val="00FC6B7F"/>
    <w:rsid w:val="00FC6F5E"/>
    <w:rsid w:val="00FC7246"/>
    <w:rsid w:val="00FC7A90"/>
    <w:rsid w:val="00FC7D4D"/>
    <w:rsid w:val="00FD0BDC"/>
    <w:rsid w:val="00FD14A5"/>
    <w:rsid w:val="00FD1751"/>
    <w:rsid w:val="00FD292B"/>
    <w:rsid w:val="00FD2A12"/>
    <w:rsid w:val="00FD314F"/>
    <w:rsid w:val="00FD36D7"/>
    <w:rsid w:val="00FD38DE"/>
    <w:rsid w:val="00FD3904"/>
    <w:rsid w:val="00FD3BA7"/>
    <w:rsid w:val="00FD3E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49BA"/>
    <w:rsid w:val="00FE54BA"/>
    <w:rsid w:val="00FE59C9"/>
    <w:rsid w:val="00FE5B55"/>
    <w:rsid w:val="00FE5F6E"/>
    <w:rsid w:val="00FE61CF"/>
    <w:rsid w:val="00FE6809"/>
    <w:rsid w:val="00FE782C"/>
    <w:rsid w:val="00FE798C"/>
    <w:rsid w:val="00FE7BFE"/>
    <w:rsid w:val="00FE7C50"/>
    <w:rsid w:val="00FE7DAB"/>
    <w:rsid w:val="00FF058E"/>
    <w:rsid w:val="00FF11F8"/>
    <w:rsid w:val="00FF1269"/>
    <w:rsid w:val="00FF147A"/>
    <w:rsid w:val="00FF1739"/>
    <w:rsid w:val="00FF1890"/>
    <w:rsid w:val="00FF2059"/>
    <w:rsid w:val="00FF20FE"/>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EA5"/>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D662-2744-41CB-B31F-76A8EC031987}">
  <ds:schemaRefs>
    <ds:schemaRef ds:uri="http://schemas.microsoft.com/office/2006/metadata/properties"/>
    <ds:schemaRef ds:uri="http://schemas.microsoft.com/office/infopath/2007/PartnerControls"/>
    <ds:schemaRef ds:uri="2778d360-8274-4ac3-887b-fcb114d7494d"/>
  </ds:schemaRefs>
</ds:datastoreItem>
</file>

<file path=customXml/itemProps2.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3.xml><?xml version="1.0" encoding="utf-8"?>
<ds:datastoreItem xmlns:ds="http://schemas.openxmlformats.org/officeDocument/2006/customXml" ds:itemID="{7F133765-327B-477E-A3AF-19EF911D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d360-8274-4ac3-887b-fcb114d7494d"/>
    <ds:schemaRef ds:uri="fc8b02ed-73c3-4fd6-99ef-2bbd2abb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9E5FC-F82C-48DC-ADD0-343BEDC4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2690</Words>
  <Characters>15334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Valentina Riso</cp:lastModifiedBy>
  <cp:revision>2</cp:revision>
  <cp:lastPrinted>2024-03-11T16:48:00Z</cp:lastPrinted>
  <dcterms:created xsi:type="dcterms:W3CDTF">2024-05-29T17:47:00Z</dcterms:created>
  <dcterms:modified xsi:type="dcterms:W3CDTF">2024-05-29T17:47:00Z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