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25E4" w14:textId="5E663E31" w:rsidR="00D042C7" w:rsidRDefault="00D042C7" w:rsidP="003F15EE">
      <w:pPr>
        <w:jc w:val="both"/>
      </w:pPr>
      <w:bookmarkStart w:id="0" w:name="_GoBack"/>
      <w:bookmarkEnd w:id="0"/>
    </w:p>
    <w:p w14:paraId="24694AE3" w14:textId="77777777" w:rsidR="00D042C7" w:rsidRPr="00B724A9" w:rsidRDefault="00D042C7" w:rsidP="003F15EE">
      <w:pPr>
        <w:jc w:val="both"/>
      </w:pPr>
    </w:p>
    <w:p w14:paraId="766A9CA3" w14:textId="77777777" w:rsidR="00D042C7" w:rsidRPr="006127DD" w:rsidRDefault="004D3056" w:rsidP="003F15EE">
      <w:pPr>
        <w:jc w:val="both"/>
      </w:pPr>
      <w:r w:rsidRPr="006127DD">
        <w:rPr>
          <w:noProof/>
          <w:lang w:eastAsia="it-IT"/>
        </w:rPr>
        <mc:AlternateContent>
          <mc:Choice Requires="wps">
            <w:drawing>
              <wp:anchor distT="0" distB="0" distL="114300" distR="114300" simplePos="0" relativeHeight="251658240" behindDoc="1" locked="0" layoutInCell="0" allowOverlap="1" wp14:anchorId="7DD9A9D2" wp14:editId="63804BB0">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8C688" w14:textId="6C381165" w:rsidR="00E3505A" w:rsidRPr="00D273D9" w:rsidRDefault="00E3505A">
                            <w:pPr>
                              <w:rPr>
                                <w:rFonts w:ascii="Cambria" w:hAnsi="Cambria"/>
                                <w:b/>
                                <w:bCs/>
                                <w:color w:val="EEECE1"/>
                                <w:spacing w:val="3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A9D2" id="Rettangolo 2" o:spid="_x0000_s1026" style="position:absolute;left:0;text-align:left;margin-left:0;margin-top:0;width:595.3pt;height:841.9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" o:allowincell="f" stroked="f">
                <v:textbox>
                  <w:txbxContent>
                    <w:p w14:paraId="6CD8C688" w14:textId="6C381165" w:rsidR="00E3505A" w:rsidRPr="00D273D9" w:rsidRDefault="00E3505A">
                      <w:pPr>
                        <w:rPr>
                          <w:rFonts w:ascii="Cambria" w:hAnsi="Cambria"/>
                          <w:b/>
                          <w:bCs/>
                          <w:color w:val="EEECE1"/>
                          <w:spacing w:val="30"/>
                          <w:sz w:val="72"/>
                          <w:szCs w:val="72"/>
                        </w:rPr>
                      </w:pPr>
                    </w:p>
                  </w:txbxContent>
                </v:textbox>
                <w10:wrap anchorx="page" anchory="page"/>
              </v:rect>
            </w:pict>
          </mc:Fallback>
        </mc:AlternateContent>
      </w:r>
    </w:p>
    <w:p w14:paraId="7307FF90" w14:textId="77777777" w:rsidR="00D042C7" w:rsidRPr="006127DD" w:rsidRDefault="00D042C7" w:rsidP="003F15EE">
      <w:pPr>
        <w:jc w:val="both"/>
      </w:pPr>
    </w:p>
    <w:tbl>
      <w:tblPr>
        <w:tblpPr w:leftFromText="141" w:rightFromText="141" w:vertAnchor="text" w:tblpXSpec="center" w:tblpY="1"/>
        <w:tblOverlap w:val="never"/>
        <w:tblW w:w="3569" w:type="pct"/>
        <w:tblBorders>
          <w:top w:val="thinThickSmallGap" w:sz="48" w:space="0" w:color="4F81BD" w:themeColor="accent1"/>
          <w:left w:val="thinThickSmallGap" w:sz="48" w:space="0" w:color="4F81BD" w:themeColor="accent1"/>
          <w:bottom w:val="thickThinSmallGap" w:sz="48" w:space="0" w:color="4F81BD" w:themeColor="accent1"/>
          <w:right w:val="thickThinSmallGap" w:sz="48" w:space="0" w:color="4F81BD" w:themeColor="accent1"/>
          <w:insideH w:val="single" w:sz="6" w:space="0" w:color="4F81BD" w:themeColor="accent1"/>
          <w:insideV w:val="single" w:sz="6" w:space="0" w:color="4F81BD" w:themeColor="accent1"/>
        </w:tblBorders>
        <w:tblLook w:val="00A0" w:firstRow="1" w:lastRow="0" w:firstColumn="1" w:lastColumn="0" w:noHBand="0" w:noVBand="0"/>
      </w:tblPr>
      <w:tblGrid>
        <w:gridCol w:w="6773"/>
      </w:tblGrid>
      <w:tr w:rsidR="00D042C7" w:rsidRPr="006127DD" w14:paraId="417D12BE" w14:textId="77777777" w:rsidTr="004B0958">
        <w:trPr>
          <w:trHeight w:val="6595"/>
        </w:trPr>
        <w:tc>
          <w:tcPr>
            <w:tcW w:w="5000" w:type="pct"/>
            <w:shd w:val="clear" w:color="auto" w:fill="auto"/>
            <w:vAlign w:val="center"/>
          </w:tcPr>
          <w:p w14:paraId="38F3CB1F" w14:textId="180B79A5" w:rsidR="00C90C4C" w:rsidRDefault="004B0958" w:rsidP="001C0791">
            <w:pPr>
              <w:pStyle w:val="Nessunaspaziatura"/>
              <w:jc w:val="center"/>
              <w:rPr>
                <w:rFonts w:ascii="Segoe UI" w:hAnsi="Segoe UI" w:cs="Segoe UI"/>
                <w:b/>
                <w:color w:val="FFFCDA"/>
                <w:sz w:val="28"/>
                <w:szCs w:val="28"/>
              </w:rPr>
            </w:pPr>
            <w:r>
              <w:rPr>
                <w:rFonts w:ascii="Segoe UI" w:hAnsi="Segoe UI" w:cs="Segoe UI"/>
                <w:b/>
                <w:noProof/>
                <w:color w:val="FFFCDA"/>
                <w:sz w:val="28"/>
                <w:szCs w:val="28"/>
              </w:rPr>
              <w:drawing>
                <wp:anchor distT="0" distB="0" distL="114300" distR="114300" simplePos="0" relativeHeight="251658241" behindDoc="1" locked="0" layoutInCell="1" allowOverlap="1" wp14:anchorId="06B42302" wp14:editId="3C98E758">
                  <wp:simplePos x="0" y="0"/>
                  <wp:positionH relativeFrom="column">
                    <wp:posOffset>635</wp:posOffset>
                  </wp:positionH>
                  <wp:positionV relativeFrom="paragraph">
                    <wp:posOffset>-1905</wp:posOffset>
                  </wp:positionV>
                  <wp:extent cx="4158000" cy="41580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verno logo sfondo blu.png"/>
                          <pic:cNvPicPr/>
                        </pic:nvPicPr>
                        <pic:blipFill>
                          <a:blip r:embed="rId11"/>
                          <a:stretch>
                            <a:fillRect/>
                          </a:stretch>
                        </pic:blipFill>
                        <pic:spPr>
                          <a:xfrm>
                            <a:off x="0" y="0"/>
                            <a:ext cx="4158000" cy="4158000"/>
                          </a:xfrm>
                          <a:prstGeom prst="rect">
                            <a:avLst/>
                          </a:prstGeom>
                        </pic:spPr>
                      </pic:pic>
                    </a:graphicData>
                  </a:graphic>
                  <wp14:sizeRelH relativeFrom="margin">
                    <wp14:pctWidth>0</wp14:pctWidth>
                  </wp14:sizeRelH>
                  <wp14:sizeRelV relativeFrom="margin">
                    <wp14:pctHeight>0</wp14:pctHeight>
                  </wp14:sizeRelV>
                </wp:anchor>
              </w:drawing>
            </w:r>
          </w:p>
          <w:p w14:paraId="25CD3976" w14:textId="7AE2A426" w:rsidR="004B0958" w:rsidRDefault="004B0958" w:rsidP="001C0791">
            <w:pPr>
              <w:pStyle w:val="Nessunaspaziatura"/>
              <w:jc w:val="center"/>
              <w:rPr>
                <w:rFonts w:ascii="Segoe UI" w:hAnsi="Segoe UI" w:cs="Segoe UI"/>
                <w:b/>
                <w:color w:val="FFFCDA"/>
                <w:sz w:val="28"/>
                <w:szCs w:val="28"/>
              </w:rPr>
            </w:pPr>
          </w:p>
          <w:p w14:paraId="63C03EF6" w14:textId="77777777" w:rsidR="004B0958" w:rsidRDefault="004B0958" w:rsidP="001C0791">
            <w:pPr>
              <w:pStyle w:val="Nessunaspaziatura"/>
              <w:jc w:val="center"/>
              <w:rPr>
                <w:rFonts w:ascii="Segoe UI" w:hAnsi="Segoe UI" w:cs="Segoe UI"/>
                <w:b/>
                <w:color w:val="FFFCDA"/>
                <w:sz w:val="28"/>
                <w:szCs w:val="28"/>
              </w:rPr>
            </w:pPr>
          </w:p>
          <w:p w14:paraId="304DD7FC" w14:textId="77777777" w:rsidR="004B0958" w:rsidRDefault="004B0958" w:rsidP="001C0791">
            <w:pPr>
              <w:pStyle w:val="Nessunaspaziatura"/>
              <w:jc w:val="center"/>
              <w:rPr>
                <w:rFonts w:ascii="Segoe UI" w:hAnsi="Segoe UI" w:cs="Segoe UI"/>
                <w:b/>
                <w:color w:val="FFFCDA"/>
                <w:sz w:val="28"/>
                <w:szCs w:val="28"/>
              </w:rPr>
            </w:pPr>
          </w:p>
          <w:p w14:paraId="4E57B79E" w14:textId="77777777" w:rsidR="004B0958" w:rsidRDefault="004B0958" w:rsidP="001C0791">
            <w:pPr>
              <w:pStyle w:val="Nessunaspaziatura"/>
              <w:jc w:val="center"/>
              <w:rPr>
                <w:rFonts w:ascii="Segoe UI" w:hAnsi="Segoe UI" w:cs="Segoe UI"/>
                <w:b/>
                <w:color w:val="FFFCDA"/>
                <w:sz w:val="28"/>
                <w:szCs w:val="28"/>
              </w:rPr>
            </w:pPr>
          </w:p>
          <w:p w14:paraId="33419A1B" w14:textId="77777777" w:rsidR="004B0958" w:rsidRDefault="004B0958" w:rsidP="001C0791">
            <w:pPr>
              <w:pStyle w:val="Nessunaspaziatura"/>
              <w:jc w:val="center"/>
              <w:rPr>
                <w:rFonts w:ascii="Segoe UI" w:hAnsi="Segoe UI" w:cs="Segoe UI"/>
                <w:b/>
                <w:color w:val="FFFCDA"/>
                <w:sz w:val="28"/>
                <w:szCs w:val="28"/>
              </w:rPr>
            </w:pPr>
          </w:p>
          <w:p w14:paraId="052490DC" w14:textId="77777777" w:rsidR="004B0958" w:rsidRDefault="004B0958" w:rsidP="001C0791">
            <w:pPr>
              <w:pStyle w:val="Nessunaspaziatura"/>
              <w:jc w:val="center"/>
              <w:rPr>
                <w:rFonts w:ascii="Segoe UI" w:hAnsi="Segoe UI" w:cs="Segoe UI"/>
                <w:b/>
                <w:color w:val="FFFCDA"/>
                <w:sz w:val="28"/>
                <w:szCs w:val="28"/>
              </w:rPr>
            </w:pPr>
          </w:p>
          <w:p w14:paraId="3B50BBC3" w14:textId="613C58A1" w:rsidR="004B0958" w:rsidRDefault="004B0958" w:rsidP="001C0791">
            <w:pPr>
              <w:pStyle w:val="Nessunaspaziatura"/>
              <w:jc w:val="center"/>
              <w:rPr>
                <w:rFonts w:ascii="Segoe UI" w:hAnsi="Segoe UI" w:cs="Segoe UI"/>
                <w:b/>
                <w:color w:val="FFFCDA"/>
                <w:sz w:val="28"/>
                <w:szCs w:val="28"/>
              </w:rPr>
            </w:pPr>
          </w:p>
          <w:p w14:paraId="6320FC97" w14:textId="77777777" w:rsidR="004B0958" w:rsidRDefault="004B0958" w:rsidP="001C0791">
            <w:pPr>
              <w:pStyle w:val="Nessunaspaziatura"/>
              <w:jc w:val="center"/>
              <w:rPr>
                <w:rFonts w:ascii="Segoe UI" w:hAnsi="Segoe UI" w:cs="Segoe UI"/>
                <w:b/>
                <w:color w:val="FFFCDA"/>
                <w:sz w:val="28"/>
                <w:szCs w:val="28"/>
              </w:rPr>
            </w:pPr>
          </w:p>
          <w:p w14:paraId="5BD09F31" w14:textId="233FEA27" w:rsidR="001C0791" w:rsidRPr="004B0958" w:rsidRDefault="001C0791" w:rsidP="004B0958">
            <w:pPr>
              <w:pStyle w:val="Nessunaspaziatura"/>
              <w:spacing w:line="360" w:lineRule="auto"/>
              <w:jc w:val="center"/>
              <w:rPr>
                <w:rFonts w:ascii="Segoe UI" w:hAnsi="Segoe UI" w:cs="Segoe UI"/>
                <w:b/>
                <w:color w:val="FFFCDA"/>
                <w:sz w:val="24"/>
                <w:szCs w:val="24"/>
              </w:rPr>
            </w:pPr>
            <w:r w:rsidRPr="004B0958">
              <w:rPr>
                <w:rFonts w:ascii="Segoe UI" w:hAnsi="Segoe UI" w:cs="Segoe UI"/>
                <w:b/>
                <w:color w:val="FFFCDA"/>
                <w:sz w:val="24"/>
                <w:szCs w:val="24"/>
              </w:rPr>
              <w:t>COMUNICATO STAMPA</w:t>
            </w:r>
          </w:p>
          <w:p w14:paraId="3D27E80C" w14:textId="71EFB89D" w:rsidR="00D042C7" w:rsidRPr="004B0958" w:rsidRDefault="00D042C7" w:rsidP="004B0958">
            <w:pPr>
              <w:pStyle w:val="Nessunaspaziatura"/>
              <w:spacing w:line="360" w:lineRule="auto"/>
              <w:jc w:val="center"/>
              <w:rPr>
                <w:rFonts w:ascii="Segoe UI" w:hAnsi="Segoe UI" w:cs="Segoe UI"/>
                <w:b/>
                <w:color w:val="FFFCDA"/>
                <w:sz w:val="32"/>
                <w:szCs w:val="32"/>
              </w:rPr>
            </w:pPr>
            <w:r w:rsidRPr="004B0958">
              <w:rPr>
                <w:rFonts w:ascii="Segoe UI" w:hAnsi="Segoe UI" w:cs="Segoe UI"/>
                <w:b/>
                <w:color w:val="FFFCDA"/>
                <w:sz w:val="32"/>
                <w:szCs w:val="32"/>
              </w:rPr>
              <w:t>CONSIGLIO DEI MINI</w:t>
            </w:r>
            <w:r w:rsidR="00857FCF" w:rsidRPr="004B0958">
              <w:rPr>
                <w:rFonts w:ascii="Segoe UI" w:hAnsi="Segoe UI" w:cs="Segoe UI"/>
                <w:b/>
                <w:color w:val="FFFCDA"/>
                <w:sz w:val="32"/>
                <w:szCs w:val="32"/>
              </w:rPr>
              <w:t xml:space="preserve">STRI </w:t>
            </w:r>
            <w:r w:rsidR="00A644C0">
              <w:rPr>
                <w:rFonts w:ascii="Segoe UI" w:hAnsi="Segoe UI" w:cs="Segoe UI"/>
                <w:b/>
                <w:color w:val="FFFCDA"/>
                <w:sz w:val="32"/>
                <w:szCs w:val="32"/>
              </w:rPr>
              <w:t xml:space="preserve">N. </w:t>
            </w:r>
            <w:r w:rsidR="00FF11F8">
              <w:rPr>
                <w:rFonts w:ascii="Segoe UI" w:hAnsi="Segoe UI" w:cs="Segoe UI"/>
                <w:b/>
                <w:color w:val="FFFCDA"/>
                <w:sz w:val="32"/>
                <w:szCs w:val="32"/>
              </w:rPr>
              <w:t>77</w:t>
            </w:r>
          </w:p>
          <w:p w14:paraId="386200EE" w14:textId="77777777" w:rsidR="00D042C7" w:rsidRPr="004B0958" w:rsidRDefault="00D042C7" w:rsidP="004B0958">
            <w:pPr>
              <w:pStyle w:val="Nessunaspaziatura"/>
              <w:rPr>
                <w:rFonts w:ascii="Segoe UI" w:hAnsi="Segoe UI" w:cs="Segoe UI"/>
                <w:color w:val="FFFCDA"/>
                <w:sz w:val="24"/>
                <w:szCs w:val="24"/>
              </w:rPr>
            </w:pPr>
          </w:p>
          <w:p w14:paraId="22CA7278" w14:textId="2D0F5F8C" w:rsidR="00D042C7" w:rsidRPr="004B0958" w:rsidRDefault="00FF11F8" w:rsidP="004B0958">
            <w:pPr>
              <w:pStyle w:val="Nessunaspaziatura"/>
              <w:spacing w:line="360" w:lineRule="auto"/>
              <w:jc w:val="center"/>
              <w:rPr>
                <w:rFonts w:ascii="Segoe UI" w:hAnsi="Segoe UI" w:cs="Segoe UI"/>
                <w:b/>
                <w:color w:val="FFFCDA"/>
                <w:sz w:val="24"/>
                <w:szCs w:val="24"/>
              </w:rPr>
            </w:pPr>
            <w:r>
              <w:rPr>
                <w:rFonts w:ascii="Segoe UI" w:hAnsi="Segoe UI" w:cs="Segoe UI"/>
                <w:b/>
                <w:color w:val="FFFCDA"/>
                <w:sz w:val="24"/>
                <w:szCs w:val="24"/>
              </w:rPr>
              <w:t>15</w:t>
            </w:r>
            <w:r w:rsidR="00474557">
              <w:rPr>
                <w:rFonts w:ascii="Segoe UI" w:hAnsi="Segoe UI" w:cs="Segoe UI"/>
                <w:b/>
                <w:color w:val="FFFCDA"/>
                <w:sz w:val="24"/>
                <w:szCs w:val="24"/>
              </w:rPr>
              <w:t>/04</w:t>
            </w:r>
            <w:r w:rsidR="00685272">
              <w:rPr>
                <w:rFonts w:ascii="Segoe UI" w:hAnsi="Segoe UI" w:cs="Segoe UI"/>
                <w:b/>
                <w:color w:val="FFFCDA"/>
                <w:sz w:val="24"/>
                <w:szCs w:val="24"/>
              </w:rPr>
              <w:t>/2024</w:t>
            </w:r>
          </w:p>
          <w:p w14:paraId="5B7FD45A" w14:textId="77777777" w:rsidR="00D042C7" w:rsidRPr="004B0958" w:rsidRDefault="00D042C7" w:rsidP="004B0958">
            <w:pPr>
              <w:pStyle w:val="Nessunaspaziatura"/>
              <w:spacing w:line="360" w:lineRule="auto"/>
              <w:jc w:val="center"/>
              <w:rPr>
                <w:rFonts w:ascii="Segoe UI" w:hAnsi="Segoe UI" w:cs="Segoe UI"/>
                <w:b/>
                <w:color w:val="FFFCDA"/>
                <w:sz w:val="24"/>
                <w:szCs w:val="24"/>
              </w:rPr>
            </w:pPr>
            <w:r w:rsidRPr="004B0958">
              <w:rPr>
                <w:rFonts w:ascii="Segoe UI" w:hAnsi="Segoe UI" w:cs="Segoe UI"/>
                <w:b/>
                <w:color w:val="FFFCDA"/>
                <w:sz w:val="24"/>
                <w:szCs w:val="24"/>
              </w:rPr>
              <w:t>PALAZZO CHIGI</w:t>
            </w:r>
          </w:p>
          <w:p w14:paraId="520268D8" w14:textId="77777777" w:rsidR="00D042C7" w:rsidRPr="006127DD" w:rsidRDefault="00D042C7" w:rsidP="003F15EE">
            <w:pPr>
              <w:pStyle w:val="Nessunaspaziatura"/>
              <w:jc w:val="both"/>
            </w:pPr>
          </w:p>
        </w:tc>
      </w:tr>
    </w:tbl>
    <w:p w14:paraId="7644C88E" w14:textId="77777777" w:rsidR="00D042C7" w:rsidRPr="006127DD" w:rsidRDefault="00D042C7" w:rsidP="003F15EE">
      <w:pPr>
        <w:jc w:val="both"/>
      </w:pPr>
    </w:p>
    <w:p w14:paraId="47CEDF01" w14:textId="77777777" w:rsidR="00D042C7" w:rsidRPr="006127DD" w:rsidRDefault="00D042C7" w:rsidP="003F15EE">
      <w:pPr>
        <w:tabs>
          <w:tab w:val="left" w:pos="3877"/>
          <w:tab w:val="center" w:pos="4819"/>
        </w:tabs>
        <w:spacing w:line="240" w:lineRule="auto"/>
        <w:jc w:val="both"/>
        <w:rPr>
          <w:b/>
          <w:sz w:val="40"/>
          <w:szCs w:val="40"/>
        </w:rPr>
      </w:pPr>
      <w:r w:rsidRPr="006127DD">
        <w:rPr>
          <w:b/>
          <w:sz w:val="40"/>
          <w:szCs w:val="40"/>
        </w:rPr>
        <w:tab/>
      </w:r>
      <w:r w:rsidRPr="006127DD">
        <w:rPr>
          <w:b/>
          <w:sz w:val="40"/>
          <w:szCs w:val="40"/>
        </w:rPr>
        <w:tab/>
      </w:r>
      <w:r w:rsidRPr="006127DD">
        <w:rPr>
          <w:b/>
          <w:sz w:val="40"/>
          <w:szCs w:val="40"/>
        </w:rPr>
        <w:br w:type="page"/>
      </w:r>
    </w:p>
    <w:p w14:paraId="664E0719" w14:textId="127C60EA" w:rsidR="00C315B5" w:rsidRPr="004A4942" w:rsidRDefault="00C315B5" w:rsidP="001D5D75">
      <w:pPr>
        <w:spacing w:before="180" w:after="180" w:line="312" w:lineRule="auto"/>
        <w:jc w:val="center"/>
        <w:rPr>
          <w:rFonts w:ascii="Segoe UI" w:hAnsi="Segoe UI" w:cs="Segoe UI"/>
          <w:b/>
          <w:sz w:val="23"/>
          <w:szCs w:val="23"/>
        </w:rPr>
      </w:pPr>
      <w:r w:rsidRPr="004A4942">
        <w:rPr>
          <w:rFonts w:ascii="Segoe UI" w:hAnsi="Segoe UI" w:cs="Segoe UI"/>
          <w:b/>
          <w:sz w:val="23"/>
          <w:szCs w:val="23"/>
        </w:rPr>
        <w:lastRenderedPageBreak/>
        <w:t xml:space="preserve">CONSIGLIO DEI MINISTRI </w:t>
      </w:r>
      <w:r w:rsidR="00330F6E" w:rsidRPr="004A4942">
        <w:rPr>
          <w:rFonts w:ascii="Segoe UI" w:hAnsi="Segoe UI" w:cs="Segoe UI"/>
          <w:b/>
          <w:sz w:val="23"/>
          <w:szCs w:val="23"/>
        </w:rPr>
        <w:t xml:space="preserve">– </w:t>
      </w:r>
      <w:r w:rsidR="00FF11F8">
        <w:rPr>
          <w:rFonts w:ascii="Segoe UI" w:hAnsi="Segoe UI" w:cs="Segoe UI"/>
          <w:b/>
          <w:sz w:val="23"/>
          <w:szCs w:val="23"/>
        </w:rPr>
        <w:t>15</w:t>
      </w:r>
      <w:r w:rsidR="00474557">
        <w:rPr>
          <w:rFonts w:ascii="Segoe UI" w:hAnsi="Segoe UI" w:cs="Segoe UI"/>
          <w:b/>
          <w:sz w:val="23"/>
          <w:szCs w:val="23"/>
        </w:rPr>
        <w:t xml:space="preserve"> APRILE</w:t>
      </w:r>
      <w:r w:rsidR="00685272">
        <w:rPr>
          <w:rFonts w:ascii="Segoe UI" w:hAnsi="Segoe UI" w:cs="Segoe UI"/>
          <w:b/>
          <w:sz w:val="23"/>
          <w:szCs w:val="23"/>
        </w:rPr>
        <w:t xml:space="preserve"> 2024</w:t>
      </w:r>
    </w:p>
    <w:p w14:paraId="60F68E01" w14:textId="3E24AE60" w:rsidR="00FD0BDC" w:rsidRDefault="00B51B2D" w:rsidP="00FD0BDC">
      <w:pPr>
        <w:pStyle w:val="NormaleWeb"/>
        <w:spacing w:before="180" w:after="180" w:line="312" w:lineRule="auto"/>
        <w:jc w:val="both"/>
        <w:rPr>
          <w:rFonts w:ascii="Segoe UI" w:hAnsi="Segoe UI" w:cs="Segoe UI"/>
          <w:sz w:val="23"/>
          <w:szCs w:val="23"/>
        </w:rPr>
      </w:pPr>
      <w:r w:rsidRPr="008432CE">
        <w:rPr>
          <w:rFonts w:ascii="Segoe UI" w:hAnsi="Segoe UI" w:cs="Segoe UI"/>
          <w:sz w:val="23"/>
          <w:szCs w:val="23"/>
        </w:rPr>
        <w:t>Il Consiglio dei minis</w:t>
      </w:r>
      <w:r w:rsidR="00E36F02" w:rsidRPr="008432CE">
        <w:rPr>
          <w:rFonts w:ascii="Segoe UI" w:hAnsi="Segoe UI" w:cs="Segoe UI"/>
          <w:sz w:val="23"/>
          <w:szCs w:val="23"/>
        </w:rPr>
        <w:t xml:space="preserve">tri si è riunito </w:t>
      </w:r>
      <w:r w:rsidR="00FF11F8">
        <w:rPr>
          <w:rFonts w:ascii="Segoe UI" w:hAnsi="Segoe UI" w:cs="Segoe UI"/>
          <w:sz w:val="23"/>
          <w:szCs w:val="23"/>
        </w:rPr>
        <w:t>lunedì</w:t>
      </w:r>
      <w:r w:rsidR="00474557">
        <w:rPr>
          <w:rFonts w:ascii="Segoe UI" w:hAnsi="Segoe UI" w:cs="Segoe UI"/>
          <w:sz w:val="23"/>
          <w:szCs w:val="23"/>
        </w:rPr>
        <w:t xml:space="preserve"> </w:t>
      </w:r>
      <w:r w:rsidR="00FF11F8">
        <w:rPr>
          <w:rFonts w:ascii="Segoe UI" w:hAnsi="Segoe UI" w:cs="Segoe UI"/>
          <w:sz w:val="23"/>
          <w:szCs w:val="23"/>
        </w:rPr>
        <w:t xml:space="preserve">15 </w:t>
      </w:r>
      <w:r w:rsidR="00474557">
        <w:rPr>
          <w:rFonts w:ascii="Segoe UI" w:hAnsi="Segoe UI" w:cs="Segoe UI"/>
          <w:sz w:val="23"/>
          <w:szCs w:val="23"/>
        </w:rPr>
        <w:t>aprile</w:t>
      </w:r>
      <w:r w:rsidR="00685272" w:rsidRPr="00A9298F">
        <w:rPr>
          <w:rFonts w:ascii="Segoe UI" w:hAnsi="Segoe UI" w:cs="Segoe UI"/>
          <w:sz w:val="23"/>
          <w:szCs w:val="23"/>
        </w:rPr>
        <w:t xml:space="preserve"> 2024, </w:t>
      </w:r>
      <w:r w:rsidR="002D5954" w:rsidRPr="00135BE6">
        <w:rPr>
          <w:rFonts w:ascii="Segoe UI" w:hAnsi="Segoe UI" w:cs="Segoe UI"/>
          <w:sz w:val="23"/>
          <w:szCs w:val="23"/>
        </w:rPr>
        <w:t xml:space="preserve">alle </w:t>
      </w:r>
      <w:r w:rsidR="0053602B" w:rsidRPr="00135BE6">
        <w:rPr>
          <w:rFonts w:ascii="Segoe UI" w:hAnsi="Segoe UI" w:cs="Segoe UI"/>
          <w:sz w:val="23"/>
          <w:szCs w:val="23"/>
        </w:rPr>
        <w:t xml:space="preserve">ore </w:t>
      </w:r>
      <w:r w:rsidR="00BE4186">
        <w:rPr>
          <w:rFonts w:ascii="Segoe UI" w:hAnsi="Segoe UI" w:cs="Segoe UI"/>
          <w:sz w:val="23"/>
          <w:szCs w:val="23"/>
        </w:rPr>
        <w:t>18.18</w:t>
      </w:r>
      <w:r w:rsidR="009C38A7" w:rsidRPr="00135BE6">
        <w:rPr>
          <w:rFonts w:ascii="Segoe UI" w:hAnsi="Segoe UI" w:cs="Segoe UI"/>
          <w:sz w:val="23"/>
          <w:szCs w:val="23"/>
        </w:rPr>
        <w:t>, a</w:t>
      </w:r>
      <w:r w:rsidR="0053602B" w:rsidRPr="00135BE6">
        <w:rPr>
          <w:rFonts w:ascii="Segoe UI" w:hAnsi="Segoe UI" w:cs="Segoe UI"/>
          <w:sz w:val="23"/>
          <w:szCs w:val="23"/>
        </w:rPr>
        <w:t xml:space="preserve"> </w:t>
      </w:r>
      <w:r w:rsidR="00B4507B" w:rsidRPr="00135BE6">
        <w:rPr>
          <w:rFonts w:ascii="Segoe UI" w:hAnsi="Segoe UI" w:cs="Segoe UI"/>
          <w:sz w:val="23"/>
          <w:szCs w:val="23"/>
        </w:rPr>
        <w:t>Palazzo Chigi</w:t>
      </w:r>
      <w:r w:rsidR="00B4507B" w:rsidRPr="008432CE">
        <w:rPr>
          <w:rFonts w:ascii="Segoe UI" w:hAnsi="Segoe UI" w:cs="Segoe UI"/>
          <w:sz w:val="23"/>
          <w:szCs w:val="23"/>
        </w:rPr>
        <w:t xml:space="preserve">, </w:t>
      </w:r>
      <w:r w:rsidR="00B9328D" w:rsidRPr="008432CE">
        <w:rPr>
          <w:rFonts w:ascii="Segoe UI" w:hAnsi="Segoe UI" w:cs="Segoe UI"/>
          <w:sz w:val="23"/>
          <w:szCs w:val="23"/>
        </w:rPr>
        <w:t xml:space="preserve">sotto </w:t>
      </w:r>
      <w:r w:rsidR="00B9328D" w:rsidRPr="00263E16">
        <w:rPr>
          <w:rFonts w:ascii="Segoe UI" w:hAnsi="Segoe UI" w:cs="Segoe UI"/>
          <w:sz w:val="23"/>
          <w:szCs w:val="23"/>
        </w:rPr>
        <w:t xml:space="preserve">la presidenza </w:t>
      </w:r>
      <w:r w:rsidR="00263E16">
        <w:rPr>
          <w:rFonts w:ascii="Segoe UI" w:hAnsi="Segoe UI" w:cs="Segoe UI"/>
          <w:sz w:val="23"/>
          <w:szCs w:val="23"/>
        </w:rPr>
        <w:t xml:space="preserve">del </w:t>
      </w:r>
      <w:r w:rsidR="00896C41">
        <w:rPr>
          <w:rFonts w:ascii="Segoe UI" w:hAnsi="Segoe UI" w:cs="Segoe UI"/>
          <w:sz w:val="23"/>
          <w:szCs w:val="23"/>
        </w:rPr>
        <w:t>Presidente Giorgia Meloni</w:t>
      </w:r>
      <w:r w:rsidR="00263E16">
        <w:rPr>
          <w:rFonts w:ascii="Segoe UI" w:hAnsi="Segoe UI" w:cs="Segoe UI"/>
          <w:sz w:val="23"/>
          <w:szCs w:val="23"/>
        </w:rPr>
        <w:t>.</w:t>
      </w:r>
      <w:r w:rsidR="00D36824" w:rsidRPr="00263E16">
        <w:rPr>
          <w:rFonts w:ascii="Segoe UI" w:hAnsi="Segoe UI" w:cs="Segoe UI"/>
          <w:sz w:val="23"/>
          <w:szCs w:val="23"/>
        </w:rPr>
        <w:t xml:space="preserve"> </w:t>
      </w:r>
      <w:r w:rsidR="00B9328D" w:rsidRPr="00263E16">
        <w:rPr>
          <w:rFonts w:ascii="Segoe UI" w:hAnsi="Segoe UI" w:cs="Segoe UI"/>
          <w:sz w:val="23"/>
          <w:szCs w:val="23"/>
        </w:rPr>
        <w:t>Segretario</w:t>
      </w:r>
      <w:r w:rsidR="00DF0630" w:rsidRPr="008432CE">
        <w:rPr>
          <w:rFonts w:ascii="Segoe UI" w:hAnsi="Segoe UI" w:cs="Segoe UI"/>
          <w:sz w:val="23"/>
          <w:szCs w:val="23"/>
        </w:rPr>
        <w:t>,</w:t>
      </w:r>
      <w:r w:rsidR="00B9328D" w:rsidRPr="008432CE">
        <w:rPr>
          <w:rFonts w:ascii="Segoe UI" w:hAnsi="Segoe UI" w:cs="Segoe UI"/>
          <w:sz w:val="23"/>
          <w:szCs w:val="23"/>
        </w:rPr>
        <w:t xml:space="preserve"> </w:t>
      </w:r>
      <w:r w:rsidR="00DF0630" w:rsidRPr="008432CE">
        <w:rPr>
          <w:rFonts w:ascii="Segoe UI" w:hAnsi="Segoe UI" w:cs="Segoe UI"/>
          <w:sz w:val="23"/>
          <w:szCs w:val="23"/>
        </w:rPr>
        <w:t>il Sottosegretario alla Presidenza del Consiglio Alfredo Mantovano</w:t>
      </w:r>
      <w:r w:rsidR="00B9328D" w:rsidRPr="008432CE">
        <w:rPr>
          <w:rFonts w:ascii="Segoe UI" w:hAnsi="Segoe UI" w:cs="Segoe UI"/>
          <w:sz w:val="23"/>
          <w:szCs w:val="23"/>
        </w:rPr>
        <w:t>.</w:t>
      </w:r>
    </w:p>
    <w:p w14:paraId="3838E283" w14:textId="77777777" w:rsidR="00501B3C" w:rsidRDefault="00501B3C" w:rsidP="00501B3C">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0BB31E8E" w14:textId="051E1989" w:rsidR="00FF11F8" w:rsidRPr="00A97FFD" w:rsidRDefault="00A97FFD" w:rsidP="00474557">
      <w:pPr>
        <w:tabs>
          <w:tab w:val="left" w:pos="284"/>
        </w:tabs>
        <w:spacing w:before="100" w:beforeAutospacing="1" w:after="100" w:afterAutospacing="1" w:line="312" w:lineRule="auto"/>
        <w:jc w:val="both"/>
        <w:rPr>
          <w:rFonts w:ascii="Segoe UI" w:eastAsia="Times New Roman" w:hAnsi="Segoe UI" w:cs="Segoe UI"/>
          <w:b/>
          <w:sz w:val="23"/>
          <w:szCs w:val="23"/>
        </w:rPr>
      </w:pPr>
      <w:r w:rsidRPr="00A97FFD">
        <w:rPr>
          <w:rFonts w:ascii="Segoe UI" w:eastAsia="Times New Roman" w:hAnsi="Segoe UI" w:cs="Segoe UI"/>
          <w:b/>
          <w:sz w:val="23"/>
          <w:szCs w:val="23"/>
        </w:rPr>
        <w:t>RATIFICA DI CONVENZIONI E ACCORDI INTERNAZIONALI</w:t>
      </w:r>
    </w:p>
    <w:p w14:paraId="3AEFAE45" w14:textId="0D0420EC" w:rsidR="00A97FFD" w:rsidRDefault="00A97FFD" w:rsidP="00A97FFD">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Ministro degli affari esteri e della cooperazione internazionale Antonio Tajani, ha approvato tre disegni di legge di ratifica ed esecuzione di convenzioni e accordi internazionali</w:t>
      </w:r>
      <w:r w:rsidR="00A65C67">
        <w:rPr>
          <w:rFonts w:ascii="Segoe UI" w:eastAsia="Times New Roman" w:hAnsi="Segoe UI" w:cs="Segoe UI"/>
          <w:sz w:val="23"/>
          <w:szCs w:val="23"/>
        </w:rPr>
        <w:t xml:space="preserve"> </w:t>
      </w:r>
      <w:r w:rsidR="00A65C67" w:rsidRPr="00A65C67">
        <w:rPr>
          <w:rFonts w:ascii="Segoe UI" w:eastAsia="Times New Roman" w:hAnsi="Segoe UI" w:cs="Segoe UI"/>
          <w:sz w:val="23"/>
          <w:szCs w:val="23"/>
        </w:rPr>
        <w:t xml:space="preserve">in materia di imposte sul reddito e per </w:t>
      </w:r>
      <w:r w:rsidR="00A65C67">
        <w:rPr>
          <w:rFonts w:ascii="Segoe UI" w:eastAsia="Times New Roman" w:hAnsi="Segoe UI" w:cs="Segoe UI"/>
          <w:sz w:val="23"/>
          <w:szCs w:val="23"/>
        </w:rPr>
        <w:t xml:space="preserve">la </w:t>
      </w:r>
      <w:r w:rsidR="00A65C67" w:rsidRPr="00A65C67">
        <w:rPr>
          <w:rFonts w:ascii="Segoe UI" w:eastAsia="Times New Roman" w:hAnsi="Segoe UI" w:cs="Segoe UI"/>
          <w:sz w:val="23"/>
          <w:szCs w:val="23"/>
        </w:rPr>
        <w:t>preven</w:t>
      </w:r>
      <w:r w:rsidR="00A65C67">
        <w:rPr>
          <w:rFonts w:ascii="Segoe UI" w:eastAsia="Times New Roman" w:hAnsi="Segoe UI" w:cs="Segoe UI"/>
          <w:sz w:val="23"/>
          <w:szCs w:val="23"/>
        </w:rPr>
        <w:t>zione del</w:t>
      </w:r>
      <w:r w:rsidR="00A65C67" w:rsidRPr="00A65C67">
        <w:rPr>
          <w:rFonts w:ascii="Segoe UI" w:eastAsia="Times New Roman" w:hAnsi="Segoe UI" w:cs="Segoe UI"/>
          <w:sz w:val="23"/>
          <w:szCs w:val="23"/>
        </w:rPr>
        <w:t>le evasioni fiscali</w:t>
      </w:r>
      <w:r w:rsidR="00A65C67">
        <w:rPr>
          <w:rFonts w:ascii="Segoe UI" w:eastAsia="Times New Roman" w:hAnsi="Segoe UI" w:cs="Segoe UI"/>
          <w:sz w:val="23"/>
          <w:szCs w:val="23"/>
        </w:rPr>
        <w:t xml:space="preserve">, rispettivamente con la Libia, </w:t>
      </w:r>
      <w:r w:rsidR="00391941">
        <w:rPr>
          <w:rFonts w:ascii="Segoe UI" w:eastAsia="Times New Roman" w:hAnsi="Segoe UI" w:cs="Segoe UI"/>
          <w:sz w:val="23"/>
          <w:szCs w:val="23"/>
        </w:rPr>
        <w:t>il Liechtenstein e la Cina.</w:t>
      </w:r>
    </w:p>
    <w:p w14:paraId="3F9F13ED" w14:textId="597C64BA" w:rsidR="00A97FFD" w:rsidRPr="00A97FFD" w:rsidRDefault="00A97FFD" w:rsidP="00A97FFD">
      <w:pPr>
        <w:pStyle w:val="Paragrafoelenco"/>
        <w:numPr>
          <w:ilvl w:val="0"/>
          <w:numId w:val="44"/>
        </w:numPr>
        <w:tabs>
          <w:tab w:val="left" w:pos="284"/>
        </w:tabs>
        <w:spacing w:before="100" w:beforeAutospacing="1" w:after="100" w:afterAutospacing="1" w:line="312" w:lineRule="auto"/>
        <w:ind w:left="0" w:firstLine="0"/>
        <w:jc w:val="both"/>
        <w:rPr>
          <w:rFonts w:ascii="Segoe UI" w:eastAsia="Times New Roman" w:hAnsi="Segoe UI" w:cs="Segoe UI"/>
          <w:b/>
          <w:i/>
          <w:sz w:val="23"/>
          <w:szCs w:val="23"/>
        </w:rPr>
      </w:pPr>
      <w:r w:rsidRPr="00A97FFD">
        <w:rPr>
          <w:rFonts w:ascii="Segoe UI" w:eastAsia="Times New Roman" w:hAnsi="Segoe UI" w:cs="Segoe UI"/>
          <w:b/>
          <w:i/>
          <w:sz w:val="23"/>
          <w:szCs w:val="23"/>
        </w:rPr>
        <w:t xml:space="preserve">Ratifica ed esecuzione della Convenzione tra il Governo della Repubblica italiana e lo Stato di Libia per evitare le doppie imposizioni </w:t>
      </w:r>
      <w:bookmarkStart w:id="1" w:name="_Hlk164094067"/>
      <w:r w:rsidRPr="00A97FFD">
        <w:rPr>
          <w:rFonts w:ascii="Segoe UI" w:eastAsia="Times New Roman" w:hAnsi="Segoe UI" w:cs="Segoe UI"/>
          <w:b/>
          <w:i/>
          <w:sz w:val="23"/>
          <w:szCs w:val="23"/>
        </w:rPr>
        <w:t>in materia di imposte sul reddito e per prevenire le evasioni fiscali</w:t>
      </w:r>
      <w:bookmarkEnd w:id="1"/>
      <w:r w:rsidRPr="00A97FFD">
        <w:rPr>
          <w:rFonts w:ascii="Segoe UI" w:eastAsia="Times New Roman" w:hAnsi="Segoe UI" w:cs="Segoe UI"/>
          <w:b/>
          <w:i/>
          <w:sz w:val="23"/>
          <w:szCs w:val="23"/>
        </w:rPr>
        <w:t>, fatta a Roma il 10 giugno 2009, con Scambio di Note emendativo fatto a Roma il 7 e il 22 agosto 2014</w:t>
      </w:r>
      <w:r>
        <w:rPr>
          <w:rFonts w:ascii="Segoe UI" w:eastAsia="Times New Roman" w:hAnsi="Segoe UI" w:cs="Segoe UI"/>
          <w:b/>
          <w:i/>
          <w:sz w:val="23"/>
          <w:szCs w:val="23"/>
        </w:rPr>
        <w:t xml:space="preserve"> (disegno di legge)</w:t>
      </w:r>
    </w:p>
    <w:p w14:paraId="47951047" w14:textId="369BA801" w:rsidR="00391941" w:rsidRPr="00391941" w:rsidRDefault="00391941" w:rsidP="00391941">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La Convenzione si applica ai </w:t>
      </w:r>
      <w:r w:rsidRPr="00391941">
        <w:rPr>
          <w:rFonts w:ascii="Segoe UI" w:eastAsia="Times New Roman" w:hAnsi="Segoe UI" w:cs="Segoe UI"/>
          <w:sz w:val="23"/>
          <w:szCs w:val="23"/>
        </w:rPr>
        <w:t xml:space="preserve">residenti di entrambi gli Stati </w:t>
      </w:r>
      <w:r>
        <w:rPr>
          <w:rFonts w:ascii="Segoe UI" w:eastAsia="Times New Roman" w:hAnsi="Segoe UI" w:cs="Segoe UI"/>
          <w:sz w:val="23"/>
          <w:szCs w:val="23"/>
        </w:rPr>
        <w:t xml:space="preserve">e riguarda </w:t>
      </w:r>
      <w:r w:rsidRPr="00391941">
        <w:rPr>
          <w:rFonts w:ascii="Segoe UI" w:eastAsia="Times New Roman" w:hAnsi="Segoe UI" w:cs="Segoe UI"/>
          <w:sz w:val="23"/>
          <w:szCs w:val="23"/>
        </w:rPr>
        <w:t xml:space="preserve">le imposte dirette </w:t>
      </w:r>
      <w:r>
        <w:rPr>
          <w:rFonts w:ascii="Segoe UI" w:eastAsia="Times New Roman" w:hAnsi="Segoe UI" w:cs="Segoe UI"/>
          <w:sz w:val="23"/>
          <w:szCs w:val="23"/>
        </w:rPr>
        <w:t xml:space="preserve">specificamente </w:t>
      </w:r>
      <w:r w:rsidRPr="00391941">
        <w:rPr>
          <w:rFonts w:ascii="Segoe UI" w:eastAsia="Times New Roman" w:hAnsi="Segoe UI" w:cs="Segoe UI"/>
          <w:sz w:val="23"/>
          <w:szCs w:val="23"/>
        </w:rPr>
        <w:t>elencate e</w:t>
      </w:r>
      <w:r>
        <w:rPr>
          <w:rFonts w:ascii="Segoe UI" w:eastAsia="Times New Roman" w:hAnsi="Segoe UI" w:cs="Segoe UI"/>
          <w:sz w:val="23"/>
          <w:szCs w:val="23"/>
        </w:rPr>
        <w:t xml:space="preserve">, </w:t>
      </w:r>
      <w:r w:rsidRPr="00391941">
        <w:rPr>
          <w:rFonts w:ascii="Segoe UI" w:eastAsia="Times New Roman" w:hAnsi="Segoe UI" w:cs="Segoe UI"/>
          <w:sz w:val="23"/>
          <w:szCs w:val="23"/>
        </w:rPr>
        <w:t>per quanto riguarda il principio di non-discriminazione</w:t>
      </w:r>
      <w:r>
        <w:rPr>
          <w:rFonts w:ascii="Segoe UI" w:eastAsia="Times New Roman" w:hAnsi="Segoe UI" w:cs="Segoe UI"/>
          <w:sz w:val="23"/>
          <w:szCs w:val="23"/>
        </w:rPr>
        <w:t xml:space="preserve"> </w:t>
      </w:r>
      <w:proofErr w:type="gramStart"/>
      <w:r w:rsidRPr="00391941">
        <w:rPr>
          <w:rFonts w:ascii="Segoe UI" w:eastAsia="Times New Roman" w:hAnsi="Segoe UI" w:cs="Segoe UI"/>
          <w:sz w:val="23"/>
          <w:szCs w:val="23"/>
        </w:rPr>
        <w:t>e</w:t>
      </w:r>
      <w:proofErr w:type="gramEnd"/>
      <w:r w:rsidRPr="00391941">
        <w:rPr>
          <w:rFonts w:ascii="Segoe UI" w:eastAsia="Times New Roman" w:hAnsi="Segoe UI" w:cs="Segoe UI"/>
          <w:sz w:val="23"/>
          <w:szCs w:val="23"/>
        </w:rPr>
        <w:t xml:space="preserve"> gli aspetti di cooperazione amministrativa</w:t>
      </w:r>
      <w:r>
        <w:rPr>
          <w:rFonts w:ascii="Segoe UI" w:eastAsia="Times New Roman" w:hAnsi="Segoe UI" w:cs="Segoe UI"/>
          <w:sz w:val="23"/>
          <w:szCs w:val="23"/>
        </w:rPr>
        <w:t>,</w:t>
      </w:r>
      <w:r w:rsidRPr="00391941">
        <w:rPr>
          <w:rFonts w:ascii="Segoe UI" w:eastAsia="Times New Roman" w:hAnsi="Segoe UI" w:cs="Segoe UI"/>
          <w:sz w:val="23"/>
          <w:szCs w:val="23"/>
        </w:rPr>
        <w:t xml:space="preserve"> </w:t>
      </w:r>
      <w:r>
        <w:rPr>
          <w:rFonts w:ascii="Segoe UI" w:eastAsia="Times New Roman" w:hAnsi="Segoe UI" w:cs="Segoe UI"/>
          <w:sz w:val="23"/>
          <w:szCs w:val="23"/>
        </w:rPr>
        <w:t xml:space="preserve">le </w:t>
      </w:r>
      <w:r w:rsidRPr="00391941">
        <w:rPr>
          <w:rFonts w:ascii="Segoe UI" w:eastAsia="Times New Roman" w:hAnsi="Segoe UI" w:cs="Segoe UI"/>
          <w:sz w:val="23"/>
          <w:szCs w:val="23"/>
        </w:rPr>
        <w:t>imposte di ogni ordine e tipo gravanti sui redditi prodotti da persone fisiche e/o giuridiche</w:t>
      </w:r>
      <w:r>
        <w:rPr>
          <w:rFonts w:ascii="Segoe UI" w:eastAsia="Times New Roman" w:hAnsi="Segoe UI" w:cs="Segoe UI"/>
          <w:sz w:val="23"/>
          <w:szCs w:val="23"/>
        </w:rPr>
        <w:t>.</w:t>
      </w:r>
    </w:p>
    <w:p w14:paraId="20F8274F" w14:textId="158E46D1" w:rsidR="00391941" w:rsidRPr="00391941" w:rsidRDefault="00391941" w:rsidP="00391941">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testo definisce </w:t>
      </w:r>
      <w:r w:rsidRPr="00391941">
        <w:rPr>
          <w:rFonts w:ascii="Segoe UI" w:eastAsia="Times New Roman" w:hAnsi="Segoe UI" w:cs="Segoe UI"/>
          <w:sz w:val="23"/>
          <w:szCs w:val="23"/>
        </w:rPr>
        <w:t>il concetto di stabile organizzazione</w:t>
      </w:r>
      <w:r>
        <w:rPr>
          <w:rFonts w:ascii="Segoe UI" w:eastAsia="Times New Roman" w:hAnsi="Segoe UI" w:cs="Segoe UI"/>
          <w:sz w:val="23"/>
          <w:szCs w:val="23"/>
        </w:rPr>
        <w:t>,</w:t>
      </w:r>
      <w:r w:rsidRPr="00391941">
        <w:rPr>
          <w:rFonts w:ascii="Segoe UI" w:eastAsia="Times New Roman" w:hAnsi="Segoe UI" w:cs="Segoe UI"/>
          <w:sz w:val="23"/>
          <w:szCs w:val="23"/>
        </w:rPr>
        <w:t xml:space="preserve"> che legittima la potestà impositiva sui redditi dell’impresa non residente da parte dello Stato sul cui territorio vengono svolte le attività di quest’ultima. </w:t>
      </w:r>
      <w:r>
        <w:rPr>
          <w:rFonts w:ascii="Segoe UI" w:eastAsia="Times New Roman" w:hAnsi="Segoe UI" w:cs="Segoe UI"/>
          <w:sz w:val="23"/>
          <w:szCs w:val="23"/>
        </w:rPr>
        <w:t>L</w:t>
      </w:r>
      <w:r w:rsidRPr="00391941">
        <w:rPr>
          <w:rFonts w:ascii="Segoe UI" w:eastAsia="Times New Roman" w:hAnsi="Segoe UI" w:cs="Segoe UI"/>
          <w:sz w:val="23"/>
          <w:szCs w:val="23"/>
        </w:rPr>
        <w:t xml:space="preserve">e disposizioni </w:t>
      </w:r>
      <w:r>
        <w:rPr>
          <w:rFonts w:ascii="Segoe UI" w:eastAsia="Times New Roman" w:hAnsi="Segoe UI" w:cs="Segoe UI"/>
          <w:sz w:val="23"/>
          <w:szCs w:val="23"/>
        </w:rPr>
        <w:t xml:space="preserve">sono </w:t>
      </w:r>
      <w:r w:rsidRPr="00391941">
        <w:rPr>
          <w:rFonts w:ascii="Segoe UI" w:eastAsia="Times New Roman" w:hAnsi="Segoe UI" w:cs="Segoe UI"/>
          <w:sz w:val="23"/>
          <w:szCs w:val="23"/>
        </w:rPr>
        <w:t>in linea con gli attuali standard</w:t>
      </w:r>
      <w:r>
        <w:rPr>
          <w:rFonts w:ascii="Segoe UI" w:eastAsia="Times New Roman" w:hAnsi="Segoe UI" w:cs="Segoe UI"/>
          <w:sz w:val="23"/>
          <w:szCs w:val="23"/>
        </w:rPr>
        <w:t xml:space="preserve"> </w:t>
      </w:r>
      <w:r w:rsidRPr="00391941">
        <w:rPr>
          <w:rFonts w:ascii="Segoe UI" w:eastAsia="Times New Roman" w:hAnsi="Segoe UI" w:cs="Segoe UI"/>
          <w:sz w:val="23"/>
          <w:szCs w:val="23"/>
        </w:rPr>
        <w:t xml:space="preserve">dell’OCSE, con l’eccezione del limite temporale di tre mesi convenuto circa la durata necessaria a configurare un cantiere di costruzione quale stabile organizzazione. </w:t>
      </w:r>
      <w:r>
        <w:rPr>
          <w:rFonts w:ascii="Segoe UI" w:eastAsia="Times New Roman" w:hAnsi="Segoe UI" w:cs="Segoe UI"/>
          <w:sz w:val="23"/>
          <w:szCs w:val="23"/>
        </w:rPr>
        <w:t>Le</w:t>
      </w:r>
      <w:r w:rsidRPr="00391941">
        <w:rPr>
          <w:rFonts w:ascii="Segoe UI" w:eastAsia="Times New Roman" w:hAnsi="Segoe UI" w:cs="Segoe UI"/>
          <w:sz w:val="23"/>
          <w:szCs w:val="23"/>
        </w:rPr>
        <w:t xml:space="preserve"> regole di attribuzione degli utili alla stabile organizzazione </w:t>
      </w:r>
      <w:r>
        <w:rPr>
          <w:rFonts w:ascii="Segoe UI" w:eastAsia="Times New Roman" w:hAnsi="Segoe UI" w:cs="Segoe UI"/>
          <w:sz w:val="23"/>
          <w:szCs w:val="23"/>
        </w:rPr>
        <w:t xml:space="preserve">sono </w:t>
      </w:r>
      <w:r w:rsidRPr="00391941">
        <w:rPr>
          <w:rFonts w:ascii="Segoe UI" w:eastAsia="Times New Roman" w:hAnsi="Segoe UI" w:cs="Segoe UI"/>
          <w:sz w:val="23"/>
          <w:szCs w:val="23"/>
        </w:rPr>
        <w:t>in linea con i principi OCSE</w:t>
      </w:r>
      <w:r>
        <w:rPr>
          <w:rFonts w:ascii="Segoe UI" w:eastAsia="Times New Roman" w:hAnsi="Segoe UI" w:cs="Segoe UI"/>
          <w:sz w:val="23"/>
          <w:szCs w:val="23"/>
        </w:rPr>
        <w:t>, inoltre</w:t>
      </w:r>
      <w:r w:rsidRPr="00391941">
        <w:rPr>
          <w:rFonts w:ascii="Segoe UI" w:eastAsia="Times New Roman" w:hAnsi="Segoe UI" w:cs="Segoe UI"/>
          <w:sz w:val="23"/>
          <w:szCs w:val="23"/>
        </w:rPr>
        <w:t xml:space="preserve"> </w:t>
      </w:r>
      <w:r>
        <w:rPr>
          <w:rFonts w:ascii="Segoe UI" w:eastAsia="Times New Roman" w:hAnsi="Segoe UI" w:cs="Segoe UI"/>
          <w:sz w:val="23"/>
          <w:szCs w:val="23"/>
        </w:rPr>
        <w:t xml:space="preserve">si limita </w:t>
      </w:r>
      <w:r w:rsidRPr="00391941">
        <w:rPr>
          <w:rFonts w:ascii="Segoe UI" w:eastAsia="Times New Roman" w:hAnsi="Segoe UI" w:cs="Segoe UI"/>
          <w:sz w:val="23"/>
          <w:szCs w:val="23"/>
        </w:rPr>
        <w:t xml:space="preserve">l’applicabilità delle disposizioni domestiche libiche in materia di forza attrattiva della stabile organizzazione. </w:t>
      </w:r>
      <w:r>
        <w:rPr>
          <w:rFonts w:ascii="Segoe UI" w:eastAsia="Times New Roman" w:hAnsi="Segoe UI" w:cs="Segoe UI"/>
          <w:sz w:val="23"/>
          <w:szCs w:val="23"/>
        </w:rPr>
        <w:t>P</w:t>
      </w:r>
      <w:r w:rsidRPr="00391941">
        <w:rPr>
          <w:rFonts w:ascii="Segoe UI" w:eastAsia="Times New Roman" w:hAnsi="Segoe UI" w:cs="Segoe UI"/>
          <w:sz w:val="23"/>
          <w:szCs w:val="23"/>
        </w:rPr>
        <w:t>er quanto riguarda gli utili realizzati da persone fisiche per lo svolgimento di attività di carattere indipendente, si farà riferimento sia al concetto di base fissa, sia a quello della presenza temporale dei 183 giorni, secondo le regole del modello di Convenzione fiscale elaborato dalle Nazioni Unite.</w:t>
      </w:r>
    </w:p>
    <w:p w14:paraId="6B08C86E" w14:textId="039AC7E8" w:rsidR="00391941" w:rsidRPr="00391941" w:rsidRDefault="00391941" w:rsidP="00391941">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Si prevede anche </w:t>
      </w:r>
      <w:r w:rsidRPr="00391941">
        <w:rPr>
          <w:rFonts w:ascii="Segoe UI" w:eastAsia="Times New Roman" w:hAnsi="Segoe UI" w:cs="Segoe UI"/>
          <w:sz w:val="23"/>
          <w:szCs w:val="23"/>
        </w:rPr>
        <w:t>una ‘source rule’ di carattere generale</w:t>
      </w:r>
      <w:r>
        <w:rPr>
          <w:rFonts w:ascii="Segoe UI" w:eastAsia="Times New Roman" w:hAnsi="Segoe UI" w:cs="Segoe UI"/>
          <w:sz w:val="23"/>
          <w:szCs w:val="23"/>
        </w:rPr>
        <w:t xml:space="preserve"> che fa</w:t>
      </w:r>
      <w:r w:rsidRPr="00391941">
        <w:rPr>
          <w:rFonts w:ascii="Segoe UI" w:eastAsia="Times New Roman" w:hAnsi="Segoe UI" w:cs="Segoe UI"/>
          <w:sz w:val="23"/>
          <w:szCs w:val="23"/>
        </w:rPr>
        <w:t xml:space="preserve"> salvo il potere impositivo dello Stato della fonte nei casi in cui non vi sia una chiara caratterizzazione del tipo di reddito.</w:t>
      </w:r>
    </w:p>
    <w:p w14:paraId="0FB0542F" w14:textId="673277EE" w:rsidR="00391941" w:rsidRPr="00391941" w:rsidRDefault="00391941" w:rsidP="00391941">
      <w:pPr>
        <w:tabs>
          <w:tab w:val="left" w:pos="284"/>
        </w:tabs>
        <w:spacing w:before="100" w:beforeAutospacing="1" w:after="100" w:afterAutospacing="1" w:line="312" w:lineRule="auto"/>
        <w:jc w:val="both"/>
        <w:rPr>
          <w:rFonts w:ascii="Segoe UI" w:eastAsia="Times New Roman" w:hAnsi="Segoe UI" w:cs="Segoe UI"/>
          <w:sz w:val="23"/>
          <w:szCs w:val="23"/>
        </w:rPr>
      </w:pPr>
      <w:r w:rsidRPr="00391941">
        <w:rPr>
          <w:rFonts w:ascii="Segoe UI" w:eastAsia="Times New Roman" w:hAnsi="Segoe UI" w:cs="Segoe UI"/>
          <w:sz w:val="23"/>
          <w:szCs w:val="23"/>
        </w:rPr>
        <w:lastRenderedPageBreak/>
        <w:t xml:space="preserve">Per quel che concerne i redditi di capitale, </w:t>
      </w:r>
      <w:r>
        <w:rPr>
          <w:rFonts w:ascii="Segoe UI" w:eastAsia="Times New Roman" w:hAnsi="Segoe UI" w:cs="Segoe UI"/>
          <w:sz w:val="23"/>
          <w:szCs w:val="23"/>
        </w:rPr>
        <w:t>si definisce</w:t>
      </w:r>
      <w:r w:rsidRPr="00391941">
        <w:rPr>
          <w:rFonts w:ascii="Segoe UI" w:eastAsia="Times New Roman" w:hAnsi="Segoe UI" w:cs="Segoe UI"/>
          <w:sz w:val="23"/>
          <w:szCs w:val="23"/>
        </w:rPr>
        <w:t xml:space="preserve"> il principio generale della tassazione concorrente su dividendi e interessi, con aliquote del 5% e del 10% sui dividendi – la prima applicata sui dividendi </w:t>
      </w:r>
      <w:proofErr w:type="spellStart"/>
      <w:r w:rsidRPr="00391941">
        <w:rPr>
          <w:rFonts w:ascii="Segoe UI" w:eastAsia="Times New Roman" w:hAnsi="Segoe UI" w:cs="Segoe UI"/>
          <w:sz w:val="23"/>
          <w:szCs w:val="23"/>
        </w:rPr>
        <w:t>intercompany</w:t>
      </w:r>
      <w:proofErr w:type="spellEnd"/>
      <w:r w:rsidRPr="00391941">
        <w:rPr>
          <w:rFonts w:ascii="Segoe UI" w:eastAsia="Times New Roman" w:hAnsi="Segoe UI" w:cs="Segoe UI"/>
          <w:sz w:val="23"/>
          <w:szCs w:val="23"/>
        </w:rPr>
        <w:t xml:space="preserve"> nel caso di società che controllano direttamente almeno il 25% del capitale della società erogatrice – e un’aliquota del 5% sugli interessi.</w:t>
      </w:r>
      <w:r>
        <w:rPr>
          <w:rFonts w:ascii="Segoe UI" w:eastAsia="Times New Roman" w:hAnsi="Segoe UI" w:cs="Segoe UI"/>
          <w:sz w:val="23"/>
          <w:szCs w:val="23"/>
        </w:rPr>
        <w:t xml:space="preserve"> </w:t>
      </w:r>
      <w:r w:rsidRPr="00391941">
        <w:rPr>
          <w:rFonts w:ascii="Segoe UI" w:eastAsia="Times New Roman" w:hAnsi="Segoe UI" w:cs="Segoe UI"/>
          <w:sz w:val="23"/>
          <w:szCs w:val="23"/>
        </w:rPr>
        <w:t>In merito alle royalties, è stata invece stabilita l’imposizione esclusiva nello Stato di residenza.</w:t>
      </w:r>
    </w:p>
    <w:p w14:paraId="47F0FD13" w14:textId="5FE914EB" w:rsidR="00A97FFD" w:rsidRDefault="00391941" w:rsidP="00391941">
      <w:pPr>
        <w:tabs>
          <w:tab w:val="left" w:pos="284"/>
        </w:tabs>
        <w:spacing w:before="100" w:beforeAutospacing="1" w:after="100" w:afterAutospacing="1" w:line="312" w:lineRule="auto"/>
        <w:jc w:val="both"/>
        <w:rPr>
          <w:rFonts w:ascii="Segoe UI" w:eastAsia="Times New Roman" w:hAnsi="Segoe UI" w:cs="Segoe UI"/>
          <w:sz w:val="23"/>
          <w:szCs w:val="23"/>
        </w:rPr>
      </w:pPr>
      <w:r w:rsidRPr="00391941">
        <w:rPr>
          <w:rFonts w:ascii="Segoe UI" w:eastAsia="Times New Roman" w:hAnsi="Segoe UI" w:cs="Segoe UI"/>
          <w:sz w:val="23"/>
          <w:szCs w:val="23"/>
        </w:rPr>
        <w:t xml:space="preserve">Quanto alla cooperazione amministrativa, </w:t>
      </w:r>
      <w:r>
        <w:rPr>
          <w:rFonts w:ascii="Segoe UI" w:eastAsia="Times New Roman" w:hAnsi="Segoe UI" w:cs="Segoe UI"/>
          <w:sz w:val="23"/>
          <w:szCs w:val="23"/>
        </w:rPr>
        <w:t xml:space="preserve">si </w:t>
      </w:r>
      <w:r w:rsidR="000D7F33">
        <w:rPr>
          <w:rFonts w:ascii="Segoe UI" w:eastAsia="Times New Roman" w:hAnsi="Segoe UI" w:cs="Segoe UI"/>
          <w:sz w:val="23"/>
          <w:szCs w:val="23"/>
        </w:rPr>
        <w:t>stabilisce</w:t>
      </w:r>
      <w:r w:rsidRPr="00391941">
        <w:rPr>
          <w:rFonts w:ascii="Segoe UI" w:eastAsia="Times New Roman" w:hAnsi="Segoe UI" w:cs="Segoe UI"/>
          <w:sz w:val="23"/>
          <w:szCs w:val="23"/>
        </w:rPr>
        <w:t xml:space="preserve"> di una base giuridica che garantisce lo scambio di informazioni in materia fiscale, conformemente all’obiettivo prioritario della lotta all’evasione, nonché agli standard dell’OCSE, compreso il superamento del segreto bancario.</w:t>
      </w:r>
    </w:p>
    <w:p w14:paraId="7CE17A97" w14:textId="53FF64B0" w:rsidR="00A97FFD" w:rsidRPr="00A97FFD" w:rsidRDefault="00A97FFD" w:rsidP="00A97FFD">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w:t>
      </w:r>
    </w:p>
    <w:p w14:paraId="1F227951" w14:textId="4C138317" w:rsidR="00A97FFD" w:rsidRPr="00A97FFD" w:rsidRDefault="00A97FFD" w:rsidP="00A97FFD">
      <w:pPr>
        <w:pStyle w:val="Paragrafoelenco"/>
        <w:numPr>
          <w:ilvl w:val="0"/>
          <w:numId w:val="44"/>
        </w:numPr>
        <w:tabs>
          <w:tab w:val="left" w:pos="284"/>
        </w:tabs>
        <w:spacing w:before="100" w:beforeAutospacing="1" w:after="100" w:afterAutospacing="1" w:line="312" w:lineRule="auto"/>
        <w:ind w:left="0" w:firstLine="0"/>
        <w:jc w:val="both"/>
        <w:rPr>
          <w:rFonts w:ascii="Segoe UI" w:eastAsia="Times New Roman" w:hAnsi="Segoe UI" w:cs="Segoe UI"/>
          <w:b/>
          <w:i/>
          <w:sz w:val="23"/>
          <w:szCs w:val="23"/>
        </w:rPr>
      </w:pPr>
      <w:r w:rsidRPr="00A97FFD">
        <w:rPr>
          <w:rFonts w:ascii="Segoe UI" w:eastAsia="Times New Roman" w:hAnsi="Segoe UI" w:cs="Segoe UI"/>
          <w:b/>
          <w:i/>
          <w:sz w:val="23"/>
          <w:szCs w:val="23"/>
        </w:rPr>
        <w:t>Ratifica ed esecuzione della Convenzione tra il Governo della Repubblica italiana e il Governo del Principato del Liechtenstein per eliminare le doppie imposizioni in materia di imposte sul reddito e per prevenire l’evasione e l’elusione fiscale, con Protocollo e Protocollo aggiuntivo sull’arbitrato, fatta a Roma e Vaduz il 12 luglio 2023</w:t>
      </w:r>
      <w:r>
        <w:rPr>
          <w:rFonts w:ascii="Segoe UI" w:eastAsia="Times New Roman" w:hAnsi="Segoe UI" w:cs="Segoe UI"/>
          <w:b/>
          <w:i/>
          <w:sz w:val="23"/>
          <w:szCs w:val="23"/>
        </w:rPr>
        <w:t xml:space="preserve"> (disegno di legge)</w:t>
      </w:r>
    </w:p>
    <w:p w14:paraId="5773372C" w14:textId="141DED9D" w:rsidR="00A97FFD" w:rsidRDefault="008A5259" w:rsidP="008A5259">
      <w:pPr>
        <w:tabs>
          <w:tab w:val="left" w:pos="284"/>
        </w:tabs>
        <w:spacing w:before="100" w:beforeAutospacing="1" w:after="100" w:afterAutospacing="1" w:line="312" w:lineRule="auto"/>
        <w:jc w:val="both"/>
        <w:rPr>
          <w:rFonts w:ascii="Segoe UI" w:eastAsia="Times New Roman" w:hAnsi="Segoe UI" w:cs="Segoe UI"/>
          <w:sz w:val="23"/>
          <w:szCs w:val="23"/>
        </w:rPr>
      </w:pPr>
      <w:r w:rsidRPr="008A5259">
        <w:rPr>
          <w:rFonts w:ascii="Segoe UI" w:eastAsia="Times New Roman" w:hAnsi="Segoe UI" w:cs="Segoe UI"/>
          <w:sz w:val="23"/>
          <w:szCs w:val="23"/>
        </w:rPr>
        <w:t>La Convenzione ha lo scopo di creare buone condizioni di concorrenzialità per le imprese italiane che intendono investire in Liechtenstein</w:t>
      </w:r>
      <w:r>
        <w:rPr>
          <w:rFonts w:ascii="Segoe UI" w:eastAsia="Times New Roman" w:hAnsi="Segoe UI" w:cs="Segoe UI"/>
          <w:sz w:val="23"/>
          <w:szCs w:val="23"/>
        </w:rPr>
        <w:t xml:space="preserve"> e</w:t>
      </w:r>
      <w:r w:rsidRPr="008A5259">
        <w:rPr>
          <w:rFonts w:ascii="Segoe UI" w:eastAsia="Times New Roman" w:hAnsi="Segoe UI" w:cs="Segoe UI"/>
          <w:sz w:val="23"/>
          <w:szCs w:val="23"/>
        </w:rPr>
        <w:t xml:space="preserve"> per gli investimenti del Principato nel nostro Paese</w:t>
      </w:r>
      <w:r>
        <w:rPr>
          <w:rFonts w:ascii="Segoe UI" w:eastAsia="Times New Roman" w:hAnsi="Segoe UI" w:cs="Segoe UI"/>
          <w:sz w:val="23"/>
          <w:szCs w:val="23"/>
        </w:rPr>
        <w:t xml:space="preserve"> </w:t>
      </w:r>
      <w:r w:rsidRPr="008A5259">
        <w:rPr>
          <w:rFonts w:ascii="Segoe UI" w:eastAsia="Times New Roman" w:hAnsi="Segoe UI" w:cs="Segoe UI"/>
          <w:sz w:val="23"/>
          <w:szCs w:val="23"/>
        </w:rPr>
        <w:t>e rafforza le basi per una cooperazione fra amministrazioni fiscali, in conformità ai più recenti standard internazionali.</w:t>
      </w:r>
    </w:p>
    <w:p w14:paraId="6A89D6D0" w14:textId="6C555716" w:rsidR="00A97FFD" w:rsidRPr="00A97FFD" w:rsidRDefault="00A97FFD" w:rsidP="00A97FFD">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w:t>
      </w:r>
    </w:p>
    <w:p w14:paraId="3EE28C74" w14:textId="2398DF27" w:rsidR="00FF11F8" w:rsidRPr="00A97FFD" w:rsidRDefault="00A97FFD" w:rsidP="00A97FFD">
      <w:pPr>
        <w:pStyle w:val="Paragrafoelenco"/>
        <w:numPr>
          <w:ilvl w:val="0"/>
          <w:numId w:val="44"/>
        </w:numPr>
        <w:tabs>
          <w:tab w:val="left" w:pos="284"/>
        </w:tabs>
        <w:spacing w:before="100" w:beforeAutospacing="1" w:after="100" w:afterAutospacing="1" w:line="312" w:lineRule="auto"/>
        <w:ind w:left="0" w:firstLine="0"/>
        <w:jc w:val="both"/>
        <w:rPr>
          <w:rFonts w:ascii="Segoe UI" w:eastAsia="Times New Roman" w:hAnsi="Segoe UI" w:cs="Segoe UI"/>
          <w:b/>
          <w:i/>
          <w:sz w:val="23"/>
          <w:szCs w:val="23"/>
        </w:rPr>
      </w:pPr>
      <w:r w:rsidRPr="00A97FFD">
        <w:rPr>
          <w:rFonts w:ascii="Segoe UI" w:eastAsia="Times New Roman" w:hAnsi="Segoe UI" w:cs="Segoe UI"/>
          <w:b/>
          <w:i/>
          <w:sz w:val="23"/>
          <w:szCs w:val="23"/>
        </w:rPr>
        <w:t>Ratifica ed esecuzione dell’Accordo tra il Governo della Repubblica italiana e il Governo della Repubblica popolare cinese per eliminare le doppie imposizioni in materia di imposte sul reddito e per prevenire le evasioni e le elusioni fiscali, con Protocollo, fatto a Roma il 23 marzo 2019</w:t>
      </w:r>
      <w:r>
        <w:rPr>
          <w:rFonts w:ascii="Segoe UI" w:eastAsia="Times New Roman" w:hAnsi="Segoe UI" w:cs="Segoe UI"/>
          <w:b/>
          <w:i/>
          <w:sz w:val="23"/>
          <w:szCs w:val="23"/>
        </w:rPr>
        <w:t xml:space="preserve"> (disegno di legge)</w:t>
      </w:r>
    </w:p>
    <w:p w14:paraId="5402F93A" w14:textId="24BA1567" w:rsidR="00BE7090" w:rsidRPr="00BE7090" w:rsidRDefault="00BE7090" w:rsidP="00BE7090">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testo</w:t>
      </w:r>
      <w:r w:rsidRPr="00BE7090">
        <w:rPr>
          <w:rFonts w:ascii="Segoe UI" w:eastAsia="Times New Roman" w:hAnsi="Segoe UI" w:cs="Segoe UI"/>
          <w:sz w:val="23"/>
          <w:szCs w:val="23"/>
        </w:rPr>
        <w:t xml:space="preserve"> aggiorna</w:t>
      </w:r>
      <w:r>
        <w:rPr>
          <w:rFonts w:ascii="Segoe UI" w:eastAsia="Times New Roman" w:hAnsi="Segoe UI" w:cs="Segoe UI"/>
          <w:sz w:val="23"/>
          <w:szCs w:val="23"/>
        </w:rPr>
        <w:t xml:space="preserve"> l’Accordo</w:t>
      </w:r>
      <w:r w:rsidRPr="00BE7090">
        <w:rPr>
          <w:rFonts w:ascii="Segoe UI" w:eastAsia="Times New Roman" w:hAnsi="Segoe UI" w:cs="Segoe UI"/>
          <w:sz w:val="23"/>
          <w:szCs w:val="23"/>
        </w:rPr>
        <w:t xml:space="preserve"> già esistente, firmato il 31 ottobre 1986</w:t>
      </w:r>
      <w:r>
        <w:rPr>
          <w:rFonts w:ascii="Segoe UI" w:eastAsia="Times New Roman" w:hAnsi="Segoe UI" w:cs="Segoe UI"/>
          <w:sz w:val="23"/>
          <w:szCs w:val="23"/>
        </w:rPr>
        <w:t>, in modo da adeguare la normativa al</w:t>
      </w:r>
      <w:r w:rsidRPr="00BE7090">
        <w:rPr>
          <w:rFonts w:ascii="Segoe UI" w:eastAsia="Times New Roman" w:hAnsi="Segoe UI" w:cs="Segoe UI"/>
          <w:sz w:val="23"/>
          <w:szCs w:val="23"/>
        </w:rPr>
        <w:t xml:space="preserve">le raccomandazioni del progetto OCSE/G20 BEPS (Base </w:t>
      </w:r>
      <w:proofErr w:type="spellStart"/>
      <w:r w:rsidRPr="00BE7090">
        <w:rPr>
          <w:rFonts w:ascii="Segoe UI" w:eastAsia="Times New Roman" w:hAnsi="Segoe UI" w:cs="Segoe UI"/>
          <w:sz w:val="23"/>
          <w:szCs w:val="23"/>
        </w:rPr>
        <w:t>Erosion</w:t>
      </w:r>
      <w:proofErr w:type="spellEnd"/>
      <w:r w:rsidRPr="00BE7090">
        <w:rPr>
          <w:rFonts w:ascii="Segoe UI" w:eastAsia="Times New Roman" w:hAnsi="Segoe UI" w:cs="Segoe UI"/>
          <w:sz w:val="23"/>
          <w:szCs w:val="23"/>
        </w:rPr>
        <w:t xml:space="preserve"> and Profit </w:t>
      </w:r>
      <w:proofErr w:type="spellStart"/>
      <w:r w:rsidRPr="00BE7090">
        <w:rPr>
          <w:rFonts w:ascii="Segoe UI" w:eastAsia="Times New Roman" w:hAnsi="Segoe UI" w:cs="Segoe UI"/>
          <w:sz w:val="23"/>
          <w:szCs w:val="23"/>
        </w:rPr>
        <w:t>Shfting</w:t>
      </w:r>
      <w:proofErr w:type="spellEnd"/>
      <w:r w:rsidRPr="00BE7090">
        <w:rPr>
          <w:rFonts w:ascii="Segoe UI" w:eastAsia="Times New Roman" w:hAnsi="Segoe UI" w:cs="Segoe UI"/>
          <w:sz w:val="23"/>
          <w:szCs w:val="23"/>
        </w:rPr>
        <w:t>), in materia di contrasto ai fenomeni di elusione e spostamento artificioso delle basi imponibili.</w:t>
      </w:r>
      <w:r>
        <w:rPr>
          <w:rFonts w:ascii="Segoe UI" w:eastAsia="Times New Roman" w:hAnsi="Segoe UI" w:cs="Segoe UI"/>
          <w:sz w:val="23"/>
          <w:szCs w:val="23"/>
        </w:rPr>
        <w:t xml:space="preserve"> In tal modo, si</w:t>
      </w:r>
      <w:r w:rsidRPr="00BE7090">
        <w:rPr>
          <w:rFonts w:ascii="Segoe UI" w:eastAsia="Times New Roman" w:hAnsi="Segoe UI" w:cs="Segoe UI"/>
          <w:sz w:val="23"/>
          <w:szCs w:val="23"/>
        </w:rPr>
        <w:t xml:space="preserve"> </w:t>
      </w:r>
      <w:r>
        <w:rPr>
          <w:rFonts w:ascii="Segoe UI" w:eastAsia="Times New Roman" w:hAnsi="Segoe UI" w:cs="Segoe UI"/>
          <w:sz w:val="23"/>
          <w:szCs w:val="23"/>
        </w:rPr>
        <w:t>consentirà al</w:t>
      </w:r>
      <w:r w:rsidRPr="00BE7090">
        <w:rPr>
          <w:rFonts w:ascii="Segoe UI" w:eastAsia="Times New Roman" w:hAnsi="Segoe UI" w:cs="Segoe UI"/>
          <w:sz w:val="23"/>
          <w:szCs w:val="23"/>
        </w:rPr>
        <w:t xml:space="preserve">le imprese italiane </w:t>
      </w:r>
      <w:r>
        <w:rPr>
          <w:rFonts w:ascii="Segoe UI" w:eastAsia="Times New Roman" w:hAnsi="Segoe UI" w:cs="Segoe UI"/>
          <w:sz w:val="23"/>
          <w:szCs w:val="23"/>
        </w:rPr>
        <w:t>di</w:t>
      </w:r>
      <w:r w:rsidRPr="00BE7090">
        <w:rPr>
          <w:rFonts w:ascii="Segoe UI" w:eastAsia="Times New Roman" w:hAnsi="Segoe UI" w:cs="Segoe UI"/>
          <w:sz w:val="23"/>
          <w:szCs w:val="23"/>
        </w:rPr>
        <w:t xml:space="preserve"> operare in Cina con migliori condizioni e in posizione concorrenziale</w:t>
      </w:r>
      <w:r>
        <w:rPr>
          <w:rFonts w:ascii="Segoe UI" w:eastAsia="Times New Roman" w:hAnsi="Segoe UI" w:cs="Segoe UI"/>
          <w:sz w:val="23"/>
          <w:szCs w:val="23"/>
        </w:rPr>
        <w:t xml:space="preserve"> e</w:t>
      </w:r>
      <w:r w:rsidRPr="00BE7090">
        <w:rPr>
          <w:rFonts w:ascii="Segoe UI" w:eastAsia="Times New Roman" w:hAnsi="Segoe UI" w:cs="Segoe UI"/>
          <w:sz w:val="23"/>
          <w:szCs w:val="23"/>
        </w:rPr>
        <w:t xml:space="preserve"> </w:t>
      </w:r>
      <w:r>
        <w:rPr>
          <w:rFonts w:ascii="Segoe UI" w:eastAsia="Times New Roman" w:hAnsi="Segoe UI" w:cs="Segoe UI"/>
          <w:sz w:val="23"/>
          <w:szCs w:val="23"/>
        </w:rPr>
        <w:t>si darà</w:t>
      </w:r>
      <w:r w:rsidRPr="00BE7090">
        <w:rPr>
          <w:rFonts w:ascii="Segoe UI" w:eastAsia="Times New Roman" w:hAnsi="Segoe UI" w:cs="Segoe UI"/>
          <w:sz w:val="23"/>
          <w:szCs w:val="23"/>
        </w:rPr>
        <w:t xml:space="preserve"> maggiore certezza a gli investitori cinesi in Italia.</w:t>
      </w:r>
    </w:p>
    <w:p w14:paraId="39BEF02C" w14:textId="77777777" w:rsidR="00C039C0" w:rsidRDefault="00EA7B20" w:rsidP="00C039C0">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L’Accordo si applica a</w:t>
      </w:r>
      <w:r w:rsidR="00BE7090" w:rsidRPr="00BE7090">
        <w:rPr>
          <w:rFonts w:ascii="Segoe UI" w:eastAsia="Times New Roman" w:hAnsi="Segoe UI" w:cs="Segoe UI"/>
          <w:sz w:val="23"/>
          <w:szCs w:val="23"/>
        </w:rPr>
        <w:t xml:space="preserve">i residenti </w:t>
      </w:r>
      <w:r>
        <w:rPr>
          <w:rFonts w:ascii="Segoe UI" w:eastAsia="Times New Roman" w:hAnsi="Segoe UI" w:cs="Segoe UI"/>
          <w:sz w:val="23"/>
          <w:szCs w:val="23"/>
        </w:rPr>
        <w:t>de</w:t>
      </w:r>
      <w:r w:rsidR="00BE7090" w:rsidRPr="00BE7090">
        <w:rPr>
          <w:rFonts w:ascii="Segoe UI" w:eastAsia="Times New Roman" w:hAnsi="Segoe UI" w:cs="Segoe UI"/>
          <w:sz w:val="23"/>
          <w:szCs w:val="23"/>
        </w:rPr>
        <w:t>gli</w:t>
      </w:r>
      <w:r>
        <w:rPr>
          <w:rFonts w:ascii="Segoe UI" w:eastAsia="Times New Roman" w:hAnsi="Segoe UI" w:cs="Segoe UI"/>
          <w:sz w:val="23"/>
          <w:szCs w:val="23"/>
        </w:rPr>
        <w:t xml:space="preserve"> </w:t>
      </w:r>
      <w:r w:rsidR="00BE7090" w:rsidRPr="00EA7B20">
        <w:rPr>
          <w:rFonts w:ascii="Segoe UI" w:eastAsia="Times New Roman" w:hAnsi="Segoe UI" w:cs="Segoe UI"/>
          <w:sz w:val="23"/>
          <w:szCs w:val="23"/>
        </w:rPr>
        <w:t xml:space="preserve">Stati contraenti e </w:t>
      </w:r>
      <w:r>
        <w:rPr>
          <w:rFonts w:ascii="Segoe UI" w:eastAsia="Times New Roman" w:hAnsi="Segoe UI" w:cs="Segoe UI"/>
          <w:sz w:val="23"/>
          <w:szCs w:val="23"/>
        </w:rPr>
        <w:t>riguarda,</w:t>
      </w:r>
      <w:r w:rsidR="00BE7090" w:rsidRPr="00EA7B20">
        <w:rPr>
          <w:rFonts w:ascii="Segoe UI" w:eastAsia="Times New Roman" w:hAnsi="Segoe UI" w:cs="Segoe UI"/>
          <w:sz w:val="23"/>
          <w:szCs w:val="23"/>
        </w:rPr>
        <w:t xml:space="preserve"> per l'Italia, in particolare, IRPEF, IRES e IRAP</w:t>
      </w:r>
      <w:r>
        <w:rPr>
          <w:rFonts w:ascii="Segoe UI" w:eastAsia="Times New Roman" w:hAnsi="Segoe UI" w:cs="Segoe UI"/>
          <w:sz w:val="23"/>
          <w:szCs w:val="23"/>
        </w:rPr>
        <w:t xml:space="preserve">. Le norme </w:t>
      </w:r>
      <w:r w:rsidR="00BE7090" w:rsidRPr="00BE7090">
        <w:rPr>
          <w:rFonts w:ascii="Segoe UI" w:eastAsia="Times New Roman" w:hAnsi="Segoe UI" w:cs="Segoe UI"/>
          <w:sz w:val="23"/>
          <w:szCs w:val="23"/>
        </w:rPr>
        <w:t>stabilisc</w:t>
      </w:r>
      <w:r>
        <w:rPr>
          <w:rFonts w:ascii="Segoe UI" w:eastAsia="Times New Roman" w:hAnsi="Segoe UI" w:cs="Segoe UI"/>
          <w:sz w:val="23"/>
          <w:szCs w:val="23"/>
        </w:rPr>
        <w:t>ono</w:t>
      </w:r>
      <w:r w:rsidR="00BE7090" w:rsidRPr="00BE7090">
        <w:rPr>
          <w:rFonts w:ascii="Segoe UI" w:eastAsia="Times New Roman" w:hAnsi="Segoe UI" w:cs="Segoe UI"/>
          <w:sz w:val="23"/>
          <w:szCs w:val="23"/>
        </w:rPr>
        <w:t xml:space="preserve"> i criteri generali e sussidiari in base ai quali è possibile definire </w:t>
      </w:r>
      <w:r w:rsidR="00BE7090" w:rsidRPr="00BE7090">
        <w:rPr>
          <w:rFonts w:ascii="Segoe UI" w:eastAsia="Times New Roman" w:hAnsi="Segoe UI" w:cs="Segoe UI"/>
          <w:sz w:val="23"/>
          <w:szCs w:val="23"/>
        </w:rPr>
        <w:lastRenderedPageBreak/>
        <w:t>una persona "residente di uno Stato contraente"</w:t>
      </w:r>
      <w:r>
        <w:rPr>
          <w:rFonts w:ascii="Segoe UI" w:eastAsia="Times New Roman" w:hAnsi="Segoe UI" w:cs="Segoe UI"/>
          <w:sz w:val="23"/>
          <w:szCs w:val="23"/>
        </w:rPr>
        <w:t xml:space="preserve"> e i</w:t>
      </w:r>
      <w:r w:rsidR="00BE7090" w:rsidRPr="00BE7090">
        <w:rPr>
          <w:rFonts w:ascii="Segoe UI" w:eastAsia="Times New Roman" w:hAnsi="Segoe UI" w:cs="Segoe UI"/>
          <w:sz w:val="23"/>
          <w:szCs w:val="23"/>
        </w:rPr>
        <w:t xml:space="preserve"> casi in cui si configura una stabile organizzazione</w:t>
      </w:r>
      <w:r w:rsidR="00C039C0">
        <w:rPr>
          <w:rFonts w:ascii="Segoe UI" w:eastAsia="Times New Roman" w:hAnsi="Segoe UI" w:cs="Segoe UI"/>
          <w:sz w:val="23"/>
          <w:szCs w:val="23"/>
        </w:rPr>
        <w:t>. Inoltre, il testo:</w:t>
      </w:r>
    </w:p>
    <w:p w14:paraId="4E81620E" w14:textId="3275DF22" w:rsidR="00BE7090" w:rsidRPr="00C039C0" w:rsidRDefault="00BE7090" w:rsidP="00C039C0">
      <w:pPr>
        <w:pStyle w:val="Paragrafoelenco"/>
        <w:numPr>
          <w:ilvl w:val="0"/>
          <w:numId w:val="48"/>
        </w:numPr>
        <w:tabs>
          <w:tab w:val="left" w:pos="284"/>
        </w:tabs>
        <w:spacing w:before="100" w:beforeAutospacing="1" w:after="100" w:afterAutospacing="1" w:line="312" w:lineRule="auto"/>
        <w:ind w:left="0" w:firstLine="0"/>
        <w:jc w:val="both"/>
        <w:rPr>
          <w:rFonts w:ascii="Segoe UI" w:eastAsia="Times New Roman" w:hAnsi="Segoe UI" w:cs="Segoe UI"/>
          <w:sz w:val="23"/>
          <w:szCs w:val="23"/>
        </w:rPr>
      </w:pPr>
      <w:r w:rsidRPr="00C039C0">
        <w:rPr>
          <w:rFonts w:ascii="Segoe UI" w:eastAsia="Times New Roman" w:hAnsi="Segoe UI" w:cs="Segoe UI"/>
          <w:sz w:val="23"/>
          <w:szCs w:val="23"/>
        </w:rPr>
        <w:t>disciplina l'imponibilità dei redditi immobiliari, stabilendo il criterio per cui essi debbano essere tassati nello Stato in cui sono situati i beni immobili fonte di</w:t>
      </w:r>
      <w:r w:rsidR="00C039C0" w:rsidRPr="00C039C0">
        <w:rPr>
          <w:rFonts w:ascii="Segoe UI" w:eastAsia="Times New Roman" w:hAnsi="Segoe UI" w:cs="Segoe UI"/>
          <w:sz w:val="23"/>
          <w:szCs w:val="23"/>
        </w:rPr>
        <w:t xml:space="preserve"> </w:t>
      </w:r>
      <w:r w:rsidRPr="00C039C0">
        <w:rPr>
          <w:rFonts w:ascii="Segoe UI" w:eastAsia="Times New Roman" w:hAnsi="Segoe UI" w:cs="Segoe UI"/>
          <w:sz w:val="23"/>
          <w:szCs w:val="23"/>
        </w:rPr>
        <w:t>tali redditi, ancorché in maniera non esclusiva, seguendo il principio previsto nel Modello OCSE di Convenzione contro le doppie imposizioni;</w:t>
      </w:r>
    </w:p>
    <w:p w14:paraId="549B94F1" w14:textId="29C79171" w:rsidR="00BE7090" w:rsidRPr="00C039C0" w:rsidRDefault="00BE7090" w:rsidP="00C039C0">
      <w:pPr>
        <w:pStyle w:val="Paragrafoelenco"/>
        <w:numPr>
          <w:ilvl w:val="0"/>
          <w:numId w:val="48"/>
        </w:numPr>
        <w:tabs>
          <w:tab w:val="left" w:pos="284"/>
        </w:tabs>
        <w:spacing w:before="100" w:beforeAutospacing="1" w:after="100" w:afterAutospacing="1" w:line="312" w:lineRule="auto"/>
        <w:ind w:left="0" w:firstLine="0"/>
        <w:jc w:val="both"/>
        <w:rPr>
          <w:rFonts w:ascii="Segoe UI" w:eastAsia="Times New Roman" w:hAnsi="Segoe UI" w:cs="Segoe UI"/>
          <w:sz w:val="23"/>
          <w:szCs w:val="23"/>
        </w:rPr>
      </w:pPr>
      <w:r w:rsidRPr="00C039C0">
        <w:rPr>
          <w:rFonts w:ascii="Segoe UI" w:eastAsia="Times New Roman" w:hAnsi="Segoe UI" w:cs="Segoe UI"/>
          <w:sz w:val="23"/>
          <w:szCs w:val="23"/>
        </w:rPr>
        <w:t>disciplina il trattamento degli utili d'impresa, nonché degli utili derivanti dall'esercizio</w:t>
      </w:r>
      <w:r w:rsidR="00C039C0">
        <w:rPr>
          <w:rFonts w:ascii="Segoe UI" w:eastAsia="Times New Roman" w:hAnsi="Segoe UI" w:cs="Segoe UI"/>
          <w:sz w:val="23"/>
          <w:szCs w:val="23"/>
        </w:rPr>
        <w:t xml:space="preserve"> – </w:t>
      </w:r>
      <w:r w:rsidRPr="00C039C0">
        <w:rPr>
          <w:rFonts w:ascii="Segoe UI" w:eastAsia="Times New Roman" w:hAnsi="Segoe UI" w:cs="Segoe UI"/>
          <w:sz w:val="23"/>
          <w:szCs w:val="23"/>
        </w:rPr>
        <w:t>in traffico internazionale</w:t>
      </w:r>
      <w:r w:rsidR="00C039C0">
        <w:rPr>
          <w:rFonts w:ascii="Segoe UI" w:eastAsia="Times New Roman" w:hAnsi="Segoe UI" w:cs="Segoe UI"/>
          <w:sz w:val="23"/>
          <w:szCs w:val="23"/>
        </w:rPr>
        <w:t xml:space="preserve"> – </w:t>
      </w:r>
      <w:r w:rsidRPr="00C039C0">
        <w:rPr>
          <w:rFonts w:ascii="Segoe UI" w:eastAsia="Times New Roman" w:hAnsi="Segoe UI" w:cs="Segoe UI"/>
          <w:sz w:val="23"/>
          <w:szCs w:val="23"/>
        </w:rPr>
        <w:t>di navi o aeromobili. Si prevede, inoltre, la disciplina degli utili delle imprese associate;</w:t>
      </w:r>
    </w:p>
    <w:p w14:paraId="6FADC3EE" w14:textId="682368B3" w:rsidR="00BE7090" w:rsidRPr="00C039C0" w:rsidRDefault="00BE7090" w:rsidP="00C039C0">
      <w:pPr>
        <w:pStyle w:val="Paragrafoelenco"/>
        <w:numPr>
          <w:ilvl w:val="0"/>
          <w:numId w:val="48"/>
        </w:numPr>
        <w:tabs>
          <w:tab w:val="left" w:pos="284"/>
        </w:tabs>
        <w:spacing w:before="100" w:beforeAutospacing="1" w:after="100" w:afterAutospacing="1" w:line="312" w:lineRule="auto"/>
        <w:ind w:left="0" w:firstLine="0"/>
        <w:jc w:val="both"/>
        <w:rPr>
          <w:rFonts w:ascii="Segoe UI" w:eastAsia="Times New Roman" w:hAnsi="Segoe UI" w:cs="Segoe UI"/>
          <w:sz w:val="23"/>
          <w:szCs w:val="23"/>
        </w:rPr>
      </w:pPr>
      <w:r w:rsidRPr="00C039C0">
        <w:rPr>
          <w:rFonts w:ascii="Segoe UI" w:eastAsia="Times New Roman" w:hAnsi="Segoe UI" w:cs="Segoe UI"/>
          <w:sz w:val="23"/>
          <w:szCs w:val="23"/>
        </w:rPr>
        <w:t>prevede le regole di tassazione per i redditi di capitale: dividendi, interessi, royalties e capital gain;</w:t>
      </w:r>
    </w:p>
    <w:p w14:paraId="78426E41" w14:textId="51C8C7F4" w:rsidR="00BE7090" w:rsidRPr="00C039C0" w:rsidRDefault="00BE7090" w:rsidP="00C039C0">
      <w:pPr>
        <w:pStyle w:val="Paragrafoelenco"/>
        <w:numPr>
          <w:ilvl w:val="0"/>
          <w:numId w:val="48"/>
        </w:numPr>
        <w:tabs>
          <w:tab w:val="left" w:pos="284"/>
        </w:tabs>
        <w:spacing w:before="100" w:beforeAutospacing="1" w:after="100" w:afterAutospacing="1" w:line="312" w:lineRule="auto"/>
        <w:ind w:left="0" w:firstLine="0"/>
        <w:jc w:val="both"/>
        <w:rPr>
          <w:rFonts w:ascii="Segoe UI" w:eastAsia="Times New Roman" w:hAnsi="Segoe UI" w:cs="Segoe UI"/>
          <w:sz w:val="23"/>
          <w:szCs w:val="23"/>
        </w:rPr>
      </w:pPr>
      <w:r w:rsidRPr="00C039C0">
        <w:rPr>
          <w:rFonts w:ascii="Segoe UI" w:eastAsia="Times New Roman" w:hAnsi="Segoe UI" w:cs="Segoe UI"/>
          <w:sz w:val="23"/>
          <w:szCs w:val="23"/>
        </w:rPr>
        <w:t>definisce la distribuzione dell'imposizione nei due Stati contraenti in relazione a: professioni indipendenti, lavoro subordinato, membri dei consigli di amministrazione e supervisione, remunerazioni da attività artistiche e sportive, nonché alle somme percepite a titolo di pensioni, alle funzioni pubbliche svolte o ad altri redditi comunque percepiti;</w:t>
      </w:r>
    </w:p>
    <w:p w14:paraId="278CA9ED" w14:textId="56F2595C" w:rsidR="00BE7090" w:rsidRPr="00C039C0" w:rsidRDefault="00BE7090" w:rsidP="00C039C0">
      <w:pPr>
        <w:pStyle w:val="Paragrafoelenco"/>
        <w:numPr>
          <w:ilvl w:val="0"/>
          <w:numId w:val="48"/>
        </w:numPr>
        <w:tabs>
          <w:tab w:val="left" w:pos="284"/>
        </w:tabs>
        <w:spacing w:before="100" w:beforeAutospacing="1" w:after="100" w:afterAutospacing="1" w:line="312" w:lineRule="auto"/>
        <w:ind w:left="0" w:firstLine="0"/>
        <w:jc w:val="both"/>
        <w:rPr>
          <w:rFonts w:ascii="Segoe UI" w:eastAsia="Times New Roman" w:hAnsi="Segoe UI" w:cs="Segoe UI"/>
          <w:sz w:val="23"/>
          <w:szCs w:val="23"/>
        </w:rPr>
      </w:pPr>
      <w:r w:rsidRPr="00C039C0">
        <w:rPr>
          <w:rFonts w:ascii="Segoe UI" w:eastAsia="Times New Roman" w:hAnsi="Segoe UI" w:cs="Segoe UI"/>
          <w:sz w:val="23"/>
          <w:szCs w:val="23"/>
        </w:rPr>
        <w:t>prevede il criterio della tassazione esclusiva nello Stato di residenza per ogni altra tipologia residuale di reddito non trattata;</w:t>
      </w:r>
    </w:p>
    <w:p w14:paraId="25B24F47" w14:textId="3B1E48DC" w:rsidR="00BE7090" w:rsidRPr="00C039C0" w:rsidRDefault="00BE7090" w:rsidP="00C141B7">
      <w:pPr>
        <w:pStyle w:val="Paragrafoelenco"/>
        <w:numPr>
          <w:ilvl w:val="0"/>
          <w:numId w:val="48"/>
        </w:numPr>
        <w:tabs>
          <w:tab w:val="left" w:pos="284"/>
        </w:tabs>
        <w:spacing w:before="100" w:beforeAutospacing="1" w:after="100" w:afterAutospacing="1" w:line="312" w:lineRule="auto"/>
        <w:ind w:left="0" w:firstLine="0"/>
        <w:jc w:val="both"/>
        <w:rPr>
          <w:rFonts w:ascii="Segoe UI" w:eastAsia="Times New Roman" w:hAnsi="Segoe UI" w:cs="Segoe UI"/>
          <w:sz w:val="23"/>
          <w:szCs w:val="23"/>
        </w:rPr>
      </w:pPr>
      <w:r w:rsidRPr="00C039C0">
        <w:rPr>
          <w:rFonts w:ascii="Segoe UI" w:eastAsia="Times New Roman" w:hAnsi="Segoe UI" w:cs="Segoe UI"/>
          <w:sz w:val="23"/>
          <w:szCs w:val="23"/>
        </w:rPr>
        <w:t>stabilisce le modalità di eliminazione della doppia imposizione, in raccordo con la legislazione</w:t>
      </w:r>
      <w:r w:rsidR="00C039C0">
        <w:rPr>
          <w:rFonts w:ascii="Segoe UI" w:eastAsia="Times New Roman" w:hAnsi="Segoe UI" w:cs="Segoe UI"/>
          <w:sz w:val="23"/>
          <w:szCs w:val="23"/>
        </w:rPr>
        <w:t xml:space="preserve"> d</w:t>
      </w:r>
      <w:r w:rsidRPr="00C039C0">
        <w:rPr>
          <w:rFonts w:ascii="Segoe UI" w:eastAsia="Times New Roman" w:hAnsi="Segoe UI" w:cs="Segoe UI"/>
          <w:sz w:val="23"/>
          <w:szCs w:val="23"/>
        </w:rPr>
        <w:t>omestica di ciascun</w:t>
      </w:r>
      <w:r w:rsidR="00C039C0">
        <w:rPr>
          <w:rFonts w:ascii="Segoe UI" w:eastAsia="Times New Roman" w:hAnsi="Segoe UI" w:cs="Segoe UI"/>
          <w:sz w:val="23"/>
          <w:szCs w:val="23"/>
        </w:rPr>
        <w:t>o</w:t>
      </w:r>
      <w:r w:rsidRPr="00C039C0">
        <w:rPr>
          <w:rFonts w:ascii="Segoe UI" w:eastAsia="Times New Roman" w:hAnsi="Segoe UI" w:cs="Segoe UI"/>
          <w:sz w:val="23"/>
          <w:szCs w:val="23"/>
        </w:rPr>
        <w:t xml:space="preserve"> Stato contraente (in particolare, per quanto concerne l'Italia, è previsto il metodo di imputazione ordinaria, che limita l'ammontare del credito relativo all'imposta estera alla quota di imposta italiana attribuibile agli elementi di reddito imponibili in Cina, nella proporzione in cui gli stessi concorrono alla formazione del reddito complessivo);</w:t>
      </w:r>
    </w:p>
    <w:p w14:paraId="04D02505" w14:textId="56AFC676" w:rsidR="00FF11F8" w:rsidRDefault="00BE7090" w:rsidP="00C039C0">
      <w:pPr>
        <w:pStyle w:val="Paragrafoelenco"/>
        <w:numPr>
          <w:ilvl w:val="0"/>
          <w:numId w:val="48"/>
        </w:numPr>
        <w:tabs>
          <w:tab w:val="left" w:pos="284"/>
        </w:tabs>
        <w:spacing w:before="100" w:beforeAutospacing="1" w:after="100" w:afterAutospacing="1" w:line="312" w:lineRule="auto"/>
        <w:ind w:left="0" w:firstLine="0"/>
        <w:jc w:val="both"/>
        <w:rPr>
          <w:rFonts w:ascii="Segoe UI" w:eastAsia="Times New Roman" w:hAnsi="Segoe UI" w:cs="Segoe UI"/>
          <w:sz w:val="23"/>
          <w:szCs w:val="23"/>
        </w:rPr>
      </w:pPr>
      <w:r w:rsidRPr="00C039C0">
        <w:rPr>
          <w:rFonts w:ascii="Segoe UI" w:eastAsia="Times New Roman" w:hAnsi="Segoe UI" w:cs="Segoe UI"/>
          <w:sz w:val="23"/>
          <w:szCs w:val="23"/>
        </w:rPr>
        <w:t>prevede le disposizioni antiabuso, il principio di non discriminazione, il meccanismo della procedura amichevole per la risoluzione di controversie, lo scambio di informazioni ed il rapporto con le altre fonti del diritto a tutela dello speciale trattamento previsto per i membri delle missioni diplomatiche e consolari</w:t>
      </w:r>
      <w:r w:rsidR="00EA7B20" w:rsidRPr="00C039C0">
        <w:rPr>
          <w:rFonts w:ascii="Segoe UI" w:eastAsia="Times New Roman" w:hAnsi="Segoe UI" w:cs="Segoe UI"/>
          <w:sz w:val="23"/>
          <w:szCs w:val="23"/>
        </w:rPr>
        <w:t>.</w:t>
      </w:r>
    </w:p>
    <w:p w14:paraId="738B6E38" w14:textId="77777777" w:rsidR="007E5F84" w:rsidRDefault="007E5F84" w:rsidP="007E5F84">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0E384918" w14:textId="12AF99D6" w:rsidR="00955DFE" w:rsidRPr="00955DFE" w:rsidRDefault="00955DFE" w:rsidP="00955DFE">
      <w:pPr>
        <w:tabs>
          <w:tab w:val="left" w:pos="284"/>
        </w:tabs>
        <w:spacing w:before="100" w:beforeAutospacing="1" w:after="100" w:afterAutospacing="1" w:line="312" w:lineRule="auto"/>
        <w:jc w:val="both"/>
        <w:rPr>
          <w:rFonts w:ascii="Segoe UI" w:eastAsia="Times New Roman" w:hAnsi="Segoe UI" w:cs="Segoe UI"/>
          <w:b/>
          <w:sz w:val="23"/>
          <w:szCs w:val="23"/>
        </w:rPr>
      </w:pPr>
      <w:r w:rsidRPr="00955DFE">
        <w:rPr>
          <w:rFonts w:ascii="Segoe UI" w:eastAsia="Times New Roman" w:hAnsi="Segoe UI" w:cs="Segoe UI"/>
          <w:b/>
          <w:sz w:val="23"/>
          <w:szCs w:val="23"/>
        </w:rPr>
        <w:t>ATTUAZIONE DELLO STATUTO SPECIALE DEL TRENTINO-ALTO ADIGE</w:t>
      </w:r>
    </w:p>
    <w:p w14:paraId="75656C47" w14:textId="77777777" w:rsidR="00102CC2" w:rsidRDefault="00955DFE" w:rsidP="00955DFE">
      <w:pPr>
        <w:tabs>
          <w:tab w:val="left" w:pos="284"/>
        </w:tabs>
        <w:spacing w:before="100" w:beforeAutospacing="1" w:after="100" w:afterAutospacing="1" w:line="312" w:lineRule="auto"/>
        <w:jc w:val="both"/>
        <w:rPr>
          <w:rFonts w:ascii="Segoe UI" w:eastAsia="Times New Roman" w:hAnsi="Segoe UI" w:cs="Segoe UI"/>
          <w:b/>
          <w:i/>
          <w:sz w:val="23"/>
          <w:szCs w:val="23"/>
        </w:rPr>
      </w:pPr>
      <w:r w:rsidRPr="00955DFE">
        <w:rPr>
          <w:rFonts w:ascii="Segoe UI" w:eastAsia="Times New Roman" w:hAnsi="Segoe UI" w:cs="Segoe UI"/>
          <w:b/>
          <w:i/>
          <w:sz w:val="23"/>
          <w:szCs w:val="23"/>
        </w:rPr>
        <w:t>Norme di attuazione dello Statuto speciale per il Trentino-Alto Adige/S</w:t>
      </w:r>
      <w:r>
        <w:rPr>
          <w:rFonts w:ascii="Segoe UI" w:eastAsia="Times New Roman" w:hAnsi="Segoe UI" w:cs="Segoe UI"/>
          <w:b/>
          <w:i/>
          <w:sz w:val="23"/>
          <w:szCs w:val="23"/>
        </w:rPr>
        <w:t>ü</w:t>
      </w:r>
      <w:r w:rsidRPr="00955DFE">
        <w:rPr>
          <w:rFonts w:ascii="Segoe UI" w:eastAsia="Times New Roman" w:hAnsi="Segoe UI" w:cs="Segoe UI"/>
          <w:b/>
          <w:i/>
          <w:sz w:val="23"/>
          <w:szCs w:val="23"/>
        </w:rPr>
        <w:t xml:space="preserve">dtirol recanti modifiche al decreto legislativo 16 marzo 1992, n. 267, in materia di volontariato </w:t>
      </w:r>
      <w:r w:rsidR="00102CC2">
        <w:rPr>
          <w:rFonts w:ascii="Segoe UI" w:eastAsia="Times New Roman" w:hAnsi="Segoe UI" w:cs="Segoe UI"/>
          <w:b/>
          <w:i/>
          <w:sz w:val="23"/>
          <w:szCs w:val="23"/>
        </w:rPr>
        <w:t>(decreto legislativo)</w:t>
      </w:r>
    </w:p>
    <w:p w14:paraId="19A9E94B" w14:textId="25ACFC5C" w:rsidR="00955DFE" w:rsidRDefault="00102CC2" w:rsidP="007E5F84">
      <w:pPr>
        <w:tabs>
          <w:tab w:val="left" w:pos="284"/>
        </w:tabs>
        <w:spacing w:before="100" w:beforeAutospacing="1" w:after="100" w:afterAutospacing="1" w:line="312" w:lineRule="auto"/>
        <w:jc w:val="both"/>
        <w:rPr>
          <w:rFonts w:ascii="Segoe UI" w:eastAsia="Times New Roman" w:hAnsi="Segoe UI" w:cs="Segoe UI"/>
          <w:b/>
          <w:sz w:val="23"/>
          <w:szCs w:val="23"/>
        </w:rPr>
      </w:pPr>
      <w:r>
        <w:rPr>
          <w:rFonts w:ascii="Segoe UI" w:eastAsia="Times New Roman" w:hAnsi="Segoe UI" w:cs="Segoe UI"/>
          <w:sz w:val="23"/>
          <w:szCs w:val="23"/>
        </w:rPr>
        <w:lastRenderedPageBreak/>
        <w:t>Il Consiglio dei ministri, su proposta del Presidente Giorgia Meloni e del Ministro per gli affari regionali e le autonomie Roberto Calderoli ha approvato un decreto legislativo che introduce</w:t>
      </w:r>
      <w:r w:rsidRPr="00102CC2">
        <w:t xml:space="preserve"> </w:t>
      </w:r>
      <w:r>
        <w:rPr>
          <w:rFonts w:ascii="Segoe UI" w:eastAsia="Times New Roman" w:hAnsi="Segoe UI" w:cs="Segoe UI"/>
          <w:sz w:val="23"/>
          <w:szCs w:val="23"/>
        </w:rPr>
        <w:t>n</w:t>
      </w:r>
      <w:r w:rsidRPr="00102CC2">
        <w:rPr>
          <w:rFonts w:ascii="Segoe UI" w:eastAsia="Times New Roman" w:hAnsi="Segoe UI" w:cs="Segoe UI"/>
          <w:sz w:val="23"/>
          <w:szCs w:val="23"/>
        </w:rPr>
        <w:t>orme di attuazione dello Statuto speciale per il Trentino-Alto Adige/Südtirol recanti modifiche al decreto legislativo 16 marzo 1992, n. 267, in materia di volontariato</w:t>
      </w:r>
      <w:r>
        <w:rPr>
          <w:rFonts w:ascii="Segoe UI" w:eastAsia="Times New Roman" w:hAnsi="Segoe UI" w:cs="Segoe UI"/>
          <w:sz w:val="23"/>
          <w:szCs w:val="23"/>
        </w:rPr>
        <w:t>.</w:t>
      </w:r>
    </w:p>
    <w:p w14:paraId="7A7CDBD4" w14:textId="1B2ADF24" w:rsidR="00102CC2" w:rsidRDefault="00102CC2" w:rsidP="00102CC2">
      <w:pPr>
        <w:tabs>
          <w:tab w:val="left" w:pos="284"/>
        </w:tabs>
        <w:spacing w:before="100" w:beforeAutospacing="1" w:after="100" w:afterAutospacing="1" w:line="312" w:lineRule="auto"/>
        <w:jc w:val="both"/>
        <w:rPr>
          <w:rFonts w:ascii="Segoe UI" w:eastAsia="Times New Roman" w:hAnsi="Segoe UI" w:cs="Segoe UI"/>
          <w:sz w:val="23"/>
          <w:szCs w:val="23"/>
        </w:rPr>
      </w:pPr>
      <w:r w:rsidRPr="007E5F84">
        <w:rPr>
          <w:rFonts w:ascii="Segoe UI" w:eastAsia="Times New Roman" w:hAnsi="Segoe UI" w:cs="Segoe UI"/>
          <w:sz w:val="23"/>
          <w:szCs w:val="23"/>
        </w:rPr>
        <w:t xml:space="preserve">Il provvedimento si pone in continuità con il </w:t>
      </w:r>
      <w:r>
        <w:rPr>
          <w:rFonts w:ascii="Segoe UI" w:eastAsia="Times New Roman" w:hAnsi="Segoe UI" w:cs="Segoe UI"/>
          <w:sz w:val="23"/>
          <w:szCs w:val="23"/>
        </w:rPr>
        <w:t>decreto legislativo</w:t>
      </w:r>
      <w:r w:rsidRPr="007E5F84">
        <w:rPr>
          <w:rFonts w:ascii="Segoe UI" w:eastAsia="Times New Roman" w:hAnsi="Segoe UI" w:cs="Segoe UI"/>
          <w:sz w:val="23"/>
          <w:szCs w:val="23"/>
        </w:rPr>
        <w:t xml:space="preserve"> 22 febbraio 2024, n. 26, </w:t>
      </w:r>
      <w:r>
        <w:rPr>
          <w:rFonts w:ascii="Segoe UI" w:eastAsia="Times New Roman" w:hAnsi="Segoe UI" w:cs="Segoe UI"/>
          <w:sz w:val="23"/>
          <w:szCs w:val="23"/>
        </w:rPr>
        <w:t xml:space="preserve">e ne </w:t>
      </w:r>
      <w:r w:rsidRPr="007E5F84">
        <w:rPr>
          <w:rFonts w:ascii="Segoe UI" w:eastAsia="Times New Roman" w:hAnsi="Segoe UI" w:cs="Segoe UI"/>
          <w:sz w:val="23"/>
          <w:szCs w:val="23"/>
        </w:rPr>
        <w:t>estende le novità</w:t>
      </w:r>
      <w:r>
        <w:rPr>
          <w:rFonts w:ascii="Segoe UI" w:eastAsia="Times New Roman" w:hAnsi="Segoe UI" w:cs="Segoe UI"/>
          <w:sz w:val="23"/>
          <w:szCs w:val="23"/>
        </w:rPr>
        <w:t xml:space="preserve">, </w:t>
      </w:r>
      <w:r w:rsidRPr="007E5F84">
        <w:rPr>
          <w:rFonts w:ascii="Segoe UI" w:eastAsia="Times New Roman" w:hAnsi="Segoe UI" w:cs="Segoe UI"/>
          <w:sz w:val="23"/>
          <w:szCs w:val="23"/>
        </w:rPr>
        <w:t xml:space="preserve">introdotte per la sola provincia </w:t>
      </w:r>
      <w:r>
        <w:rPr>
          <w:rFonts w:ascii="Segoe UI" w:eastAsia="Times New Roman" w:hAnsi="Segoe UI" w:cs="Segoe UI"/>
          <w:sz w:val="23"/>
          <w:szCs w:val="23"/>
        </w:rPr>
        <w:t xml:space="preserve">autonoma </w:t>
      </w:r>
      <w:r w:rsidRPr="007E5F84">
        <w:rPr>
          <w:rFonts w:ascii="Segoe UI" w:eastAsia="Times New Roman" w:hAnsi="Segoe UI" w:cs="Segoe UI"/>
          <w:sz w:val="23"/>
          <w:szCs w:val="23"/>
        </w:rPr>
        <w:t>di Bolzano</w:t>
      </w:r>
      <w:r>
        <w:rPr>
          <w:rFonts w:ascii="Segoe UI" w:eastAsia="Times New Roman" w:hAnsi="Segoe UI" w:cs="Segoe UI"/>
          <w:sz w:val="23"/>
          <w:szCs w:val="23"/>
        </w:rPr>
        <w:t xml:space="preserve">, </w:t>
      </w:r>
      <w:r w:rsidRPr="007E5F84">
        <w:rPr>
          <w:rFonts w:ascii="Segoe UI" w:eastAsia="Times New Roman" w:hAnsi="Segoe UI" w:cs="Segoe UI"/>
          <w:sz w:val="23"/>
          <w:szCs w:val="23"/>
        </w:rPr>
        <w:t xml:space="preserve">anche </w:t>
      </w:r>
      <w:r>
        <w:rPr>
          <w:rFonts w:ascii="Segoe UI" w:eastAsia="Times New Roman" w:hAnsi="Segoe UI" w:cs="Segoe UI"/>
          <w:sz w:val="23"/>
          <w:szCs w:val="23"/>
        </w:rPr>
        <w:t>a quella di</w:t>
      </w:r>
      <w:r w:rsidRPr="007E5F84">
        <w:rPr>
          <w:rFonts w:ascii="Segoe UI" w:eastAsia="Times New Roman" w:hAnsi="Segoe UI" w:cs="Segoe UI"/>
          <w:sz w:val="23"/>
          <w:szCs w:val="23"/>
        </w:rPr>
        <w:t xml:space="preserve"> Trento. </w:t>
      </w:r>
    </w:p>
    <w:p w14:paraId="79C4671D" w14:textId="77777777" w:rsidR="00102CC2" w:rsidRDefault="00102CC2" w:rsidP="00102CC2">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130E701F" w14:textId="28D611D3" w:rsidR="007E5F84" w:rsidRPr="00A97FFD" w:rsidRDefault="00955DFE" w:rsidP="007E5F84">
      <w:pPr>
        <w:tabs>
          <w:tab w:val="left" w:pos="284"/>
        </w:tabs>
        <w:spacing w:before="100" w:beforeAutospacing="1" w:after="100" w:afterAutospacing="1" w:line="312" w:lineRule="auto"/>
        <w:jc w:val="both"/>
        <w:rPr>
          <w:rFonts w:ascii="Segoe UI" w:eastAsia="Times New Roman" w:hAnsi="Segoe UI" w:cs="Segoe UI"/>
          <w:b/>
          <w:sz w:val="23"/>
          <w:szCs w:val="23"/>
        </w:rPr>
      </w:pPr>
      <w:r>
        <w:rPr>
          <w:rFonts w:ascii="Segoe UI" w:eastAsia="Times New Roman" w:hAnsi="Segoe UI" w:cs="Segoe UI"/>
          <w:b/>
          <w:sz w:val="23"/>
          <w:szCs w:val="23"/>
        </w:rPr>
        <w:t>DISABILITÀ</w:t>
      </w:r>
    </w:p>
    <w:p w14:paraId="12599323" w14:textId="5BEC3F6F" w:rsidR="00444E7C" w:rsidRPr="00914AF5" w:rsidRDefault="00444E7C" w:rsidP="00444E7C">
      <w:pPr>
        <w:tabs>
          <w:tab w:val="left" w:pos="284"/>
        </w:tabs>
        <w:spacing w:before="100" w:beforeAutospacing="1" w:after="100" w:afterAutospacing="1" w:line="312" w:lineRule="auto"/>
        <w:jc w:val="both"/>
        <w:rPr>
          <w:rFonts w:ascii="Segoe UI" w:eastAsia="Times New Roman" w:hAnsi="Segoe UI" w:cs="Segoe UI"/>
          <w:b/>
          <w:i/>
          <w:sz w:val="23"/>
          <w:szCs w:val="23"/>
        </w:rPr>
      </w:pPr>
      <w:r w:rsidRPr="00914AF5">
        <w:rPr>
          <w:rFonts w:ascii="Segoe UI" w:eastAsia="Times New Roman" w:hAnsi="Segoe UI" w:cs="Segoe UI"/>
          <w:b/>
          <w:i/>
          <w:sz w:val="23"/>
          <w:szCs w:val="23"/>
        </w:rPr>
        <w:t xml:space="preserve">Definizione della condizione di disabilità, della valutazione di base, di accomodamento ragionevole e della valutazione multidimensionale per l’elaborazione e attuazione del progetto di vita individuale personalizzato e partecipato </w:t>
      </w:r>
      <w:r w:rsidR="00914AF5">
        <w:rPr>
          <w:rFonts w:ascii="Segoe UI" w:eastAsia="Times New Roman" w:hAnsi="Segoe UI" w:cs="Segoe UI"/>
          <w:b/>
          <w:i/>
          <w:sz w:val="23"/>
          <w:szCs w:val="23"/>
        </w:rPr>
        <w:t xml:space="preserve">(decreto legislativo – </w:t>
      </w:r>
      <w:r w:rsidR="00914AF5" w:rsidRPr="00914AF5">
        <w:rPr>
          <w:rFonts w:ascii="Segoe UI" w:eastAsia="Times New Roman" w:hAnsi="Segoe UI" w:cs="Segoe UI"/>
          <w:b/>
          <w:i/>
          <w:sz w:val="23"/>
          <w:szCs w:val="23"/>
        </w:rPr>
        <w:t>esame definitivo</w:t>
      </w:r>
      <w:r w:rsidRPr="00914AF5">
        <w:rPr>
          <w:rFonts w:ascii="Segoe UI" w:eastAsia="Times New Roman" w:hAnsi="Segoe UI" w:cs="Segoe UI"/>
          <w:b/>
          <w:i/>
          <w:sz w:val="23"/>
          <w:szCs w:val="23"/>
        </w:rPr>
        <w:t>)</w:t>
      </w:r>
    </w:p>
    <w:p w14:paraId="0FC5E261" w14:textId="155AA074" w:rsidR="00444E7C" w:rsidRDefault="00914AF5" w:rsidP="007E5F84">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Consiglio dei ministri, su proposta del Ministro per le disabilità Alessandra Locatelli, ha approvato, in esame definitivo, un decreto legislativo che introduce norme per la </w:t>
      </w:r>
      <w:r w:rsidRPr="00914AF5">
        <w:rPr>
          <w:rFonts w:ascii="Segoe UI" w:eastAsia="Times New Roman" w:hAnsi="Segoe UI" w:cs="Segoe UI"/>
          <w:sz w:val="23"/>
          <w:szCs w:val="23"/>
        </w:rPr>
        <w:t>Definizione della condizione di disabilità, della valutazione di base, di accomodamento ragionevole e della valutazione multidimensionale per l’elaborazione e attuazione del progetto di vita individuale personalizzato e partecipato</w:t>
      </w:r>
      <w:r>
        <w:rPr>
          <w:rFonts w:ascii="Segoe UI" w:eastAsia="Times New Roman" w:hAnsi="Segoe UI" w:cs="Segoe UI"/>
          <w:sz w:val="23"/>
          <w:szCs w:val="23"/>
        </w:rPr>
        <w:t>.</w:t>
      </w:r>
    </w:p>
    <w:p w14:paraId="5DCDFE70" w14:textId="71F6FBDB" w:rsidR="0057595A" w:rsidRDefault="00B17AEE" w:rsidP="0057595A">
      <w:pPr>
        <w:tabs>
          <w:tab w:val="left" w:pos="284"/>
        </w:tabs>
        <w:spacing w:before="100" w:beforeAutospacing="1" w:after="100" w:afterAutospacing="1" w:line="312" w:lineRule="auto"/>
        <w:jc w:val="both"/>
        <w:rPr>
          <w:rFonts w:ascii="Segoe UI" w:eastAsia="Times New Roman" w:hAnsi="Segoe UI" w:cs="Segoe UI"/>
          <w:sz w:val="23"/>
          <w:szCs w:val="23"/>
        </w:rPr>
      </w:pPr>
      <w:bookmarkStart w:id="2" w:name="_Hlk164101696"/>
      <w:r>
        <w:rPr>
          <w:rFonts w:ascii="Segoe UI" w:eastAsia="Times New Roman" w:hAnsi="Segoe UI" w:cs="Segoe UI"/>
          <w:sz w:val="23"/>
          <w:szCs w:val="23"/>
        </w:rPr>
        <w:t xml:space="preserve">Il testo </w:t>
      </w:r>
      <w:r w:rsidR="0057595A">
        <w:rPr>
          <w:rFonts w:ascii="Segoe UI" w:eastAsia="Times New Roman" w:hAnsi="Segoe UI" w:cs="Segoe UI"/>
          <w:sz w:val="23"/>
          <w:szCs w:val="23"/>
        </w:rPr>
        <w:t>tiene conto dei pareri espressi d</w:t>
      </w:r>
      <w:r w:rsidRPr="00B17AEE">
        <w:rPr>
          <w:rFonts w:ascii="Segoe UI" w:eastAsia="Times New Roman" w:hAnsi="Segoe UI" w:cs="Segoe UI"/>
          <w:sz w:val="23"/>
          <w:szCs w:val="23"/>
        </w:rPr>
        <w:t xml:space="preserve">alla Conferenza unificata, </w:t>
      </w:r>
      <w:r w:rsidR="0057595A">
        <w:rPr>
          <w:rFonts w:ascii="Segoe UI" w:eastAsia="Times New Roman" w:hAnsi="Segoe UI" w:cs="Segoe UI"/>
          <w:sz w:val="23"/>
          <w:szCs w:val="23"/>
        </w:rPr>
        <w:t>dalla Sezione consultiva per gli atti normativi de</w:t>
      </w:r>
      <w:r w:rsidRPr="00B17AEE">
        <w:rPr>
          <w:rFonts w:ascii="Segoe UI" w:eastAsia="Times New Roman" w:hAnsi="Segoe UI" w:cs="Segoe UI"/>
          <w:sz w:val="23"/>
          <w:szCs w:val="23"/>
        </w:rPr>
        <w:t>l Consiglio di Stato</w:t>
      </w:r>
      <w:r w:rsidR="0057595A">
        <w:rPr>
          <w:rFonts w:ascii="Segoe UI" w:eastAsia="Times New Roman" w:hAnsi="Segoe UI" w:cs="Segoe UI"/>
          <w:sz w:val="23"/>
          <w:szCs w:val="23"/>
        </w:rPr>
        <w:t xml:space="preserve"> e delle competenti </w:t>
      </w:r>
      <w:r w:rsidR="0057595A" w:rsidRPr="00B17AEE">
        <w:rPr>
          <w:rFonts w:ascii="Segoe UI" w:eastAsia="Times New Roman" w:hAnsi="Segoe UI" w:cs="Segoe UI"/>
          <w:sz w:val="23"/>
          <w:szCs w:val="23"/>
        </w:rPr>
        <w:t>Commissioni parlamentari</w:t>
      </w:r>
      <w:r w:rsidR="0057595A">
        <w:rPr>
          <w:rFonts w:ascii="Segoe UI" w:eastAsia="Times New Roman" w:hAnsi="Segoe UI" w:cs="Segoe UI"/>
          <w:sz w:val="23"/>
          <w:szCs w:val="23"/>
        </w:rPr>
        <w:t>, nonché delle valutazioni espresse da</w:t>
      </w:r>
      <w:r w:rsidRPr="00B17AEE">
        <w:rPr>
          <w:rFonts w:ascii="Segoe UI" w:eastAsia="Times New Roman" w:hAnsi="Segoe UI" w:cs="Segoe UI"/>
          <w:sz w:val="23"/>
          <w:szCs w:val="23"/>
        </w:rPr>
        <w:t>l Garante per la protezione dei dati personali</w:t>
      </w:r>
      <w:r w:rsidR="0057595A">
        <w:rPr>
          <w:rFonts w:ascii="Segoe UI" w:eastAsia="Times New Roman" w:hAnsi="Segoe UI" w:cs="Segoe UI"/>
          <w:sz w:val="23"/>
          <w:szCs w:val="23"/>
        </w:rPr>
        <w:t>.</w:t>
      </w:r>
    </w:p>
    <w:bookmarkEnd w:id="2"/>
    <w:p w14:paraId="2B28E856" w14:textId="2EA2963F" w:rsidR="0057595A" w:rsidRDefault="0057595A" w:rsidP="0057595A">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testo entrerà in </w:t>
      </w:r>
      <w:r w:rsidRPr="0057595A">
        <w:rPr>
          <w:rFonts w:ascii="Segoe UI" w:eastAsia="Times New Roman" w:hAnsi="Segoe UI" w:cs="Segoe UI"/>
          <w:sz w:val="23"/>
          <w:szCs w:val="23"/>
        </w:rPr>
        <w:t xml:space="preserve">vigore il 30 giugno 2024 e </w:t>
      </w:r>
      <w:r>
        <w:rPr>
          <w:rFonts w:ascii="Segoe UI" w:eastAsia="Times New Roman" w:hAnsi="Segoe UI" w:cs="Segoe UI"/>
          <w:sz w:val="23"/>
          <w:szCs w:val="23"/>
        </w:rPr>
        <w:t xml:space="preserve">prevede </w:t>
      </w:r>
      <w:r w:rsidRPr="0057595A">
        <w:rPr>
          <w:rFonts w:ascii="Segoe UI" w:eastAsia="Times New Roman" w:hAnsi="Segoe UI" w:cs="Segoe UI"/>
          <w:sz w:val="23"/>
          <w:szCs w:val="23"/>
        </w:rPr>
        <w:t xml:space="preserve">che alcune disposizioni, </w:t>
      </w:r>
      <w:r>
        <w:rPr>
          <w:rFonts w:ascii="Segoe UI" w:eastAsia="Times New Roman" w:hAnsi="Segoe UI" w:cs="Segoe UI"/>
          <w:sz w:val="23"/>
          <w:szCs w:val="23"/>
        </w:rPr>
        <w:t>relative ad ad</w:t>
      </w:r>
      <w:r w:rsidRPr="0057595A">
        <w:rPr>
          <w:rFonts w:ascii="Segoe UI" w:eastAsia="Times New Roman" w:hAnsi="Segoe UI" w:cs="Segoe UI"/>
          <w:sz w:val="23"/>
          <w:szCs w:val="23"/>
        </w:rPr>
        <w:t>empimenti successivi, divengano efficaci e si applichino dal 10 gennaio 2025.</w:t>
      </w:r>
      <w:r>
        <w:rPr>
          <w:rFonts w:ascii="Segoe UI" w:eastAsia="Times New Roman" w:hAnsi="Segoe UI" w:cs="Segoe UI"/>
          <w:sz w:val="23"/>
          <w:szCs w:val="23"/>
        </w:rPr>
        <w:t xml:space="preserve"> I</w:t>
      </w:r>
      <w:r w:rsidRPr="0057595A">
        <w:rPr>
          <w:rFonts w:ascii="Segoe UI" w:eastAsia="Times New Roman" w:hAnsi="Segoe UI" w:cs="Segoe UI"/>
          <w:sz w:val="23"/>
          <w:szCs w:val="23"/>
        </w:rPr>
        <w:t>noltre</w:t>
      </w:r>
      <w:r>
        <w:rPr>
          <w:rFonts w:ascii="Segoe UI" w:eastAsia="Times New Roman" w:hAnsi="Segoe UI" w:cs="Segoe UI"/>
          <w:sz w:val="23"/>
          <w:szCs w:val="23"/>
        </w:rPr>
        <w:t>,</w:t>
      </w:r>
      <w:r w:rsidRPr="0057595A">
        <w:rPr>
          <w:rFonts w:ascii="Segoe UI" w:eastAsia="Times New Roman" w:hAnsi="Segoe UI" w:cs="Segoe UI"/>
          <w:sz w:val="23"/>
          <w:szCs w:val="23"/>
        </w:rPr>
        <w:t xml:space="preserve"> per tutto </w:t>
      </w:r>
      <w:r>
        <w:rPr>
          <w:rFonts w:ascii="Segoe UI" w:eastAsia="Times New Roman" w:hAnsi="Segoe UI" w:cs="Segoe UI"/>
          <w:sz w:val="23"/>
          <w:szCs w:val="23"/>
        </w:rPr>
        <w:t>il</w:t>
      </w:r>
      <w:r w:rsidRPr="0057595A">
        <w:rPr>
          <w:rFonts w:ascii="Segoe UI" w:eastAsia="Times New Roman" w:hAnsi="Segoe UI" w:cs="Segoe UI"/>
          <w:sz w:val="23"/>
          <w:szCs w:val="23"/>
        </w:rPr>
        <w:t xml:space="preserve"> 2025 </w:t>
      </w:r>
      <w:r>
        <w:rPr>
          <w:rFonts w:ascii="Segoe UI" w:eastAsia="Times New Roman" w:hAnsi="Segoe UI" w:cs="Segoe UI"/>
          <w:sz w:val="23"/>
          <w:szCs w:val="23"/>
        </w:rPr>
        <w:t xml:space="preserve">sarà messa in atto </w:t>
      </w:r>
      <w:r w:rsidRPr="0057595A">
        <w:rPr>
          <w:rFonts w:ascii="Segoe UI" w:eastAsia="Times New Roman" w:hAnsi="Segoe UI" w:cs="Segoe UI"/>
          <w:sz w:val="23"/>
          <w:szCs w:val="23"/>
        </w:rPr>
        <w:t>una fase di sperimentazione</w:t>
      </w:r>
      <w:r>
        <w:rPr>
          <w:rFonts w:ascii="Segoe UI" w:eastAsia="Times New Roman" w:hAnsi="Segoe UI" w:cs="Segoe UI"/>
          <w:sz w:val="23"/>
          <w:szCs w:val="23"/>
        </w:rPr>
        <w:t>,</w:t>
      </w:r>
      <w:r w:rsidRPr="0057595A">
        <w:rPr>
          <w:rFonts w:ascii="Segoe UI" w:eastAsia="Times New Roman" w:hAnsi="Segoe UI" w:cs="Segoe UI"/>
          <w:sz w:val="23"/>
          <w:szCs w:val="23"/>
        </w:rPr>
        <w:t xml:space="preserve"> con l'applicazione a campione delle disposizioni in materia di valutazione di base </w:t>
      </w:r>
      <w:r>
        <w:rPr>
          <w:rFonts w:ascii="Segoe UI" w:eastAsia="Times New Roman" w:hAnsi="Segoe UI" w:cs="Segoe UI"/>
          <w:sz w:val="23"/>
          <w:szCs w:val="23"/>
        </w:rPr>
        <w:t>e di</w:t>
      </w:r>
      <w:r w:rsidRPr="0057595A">
        <w:rPr>
          <w:rFonts w:ascii="Segoe UI" w:eastAsia="Times New Roman" w:hAnsi="Segoe UI" w:cs="Segoe UI"/>
          <w:sz w:val="23"/>
          <w:szCs w:val="23"/>
        </w:rPr>
        <w:t xml:space="preserve"> valutazione multidimensionale.</w:t>
      </w:r>
    </w:p>
    <w:p w14:paraId="23FAD6BC" w14:textId="77777777" w:rsidR="00444E7C" w:rsidRDefault="00444E7C" w:rsidP="00444E7C">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53F6A9D2" w14:textId="339A0DD2" w:rsidR="00444E7C" w:rsidRPr="00A97FFD" w:rsidRDefault="00444E7C" w:rsidP="00444E7C">
      <w:pPr>
        <w:tabs>
          <w:tab w:val="left" w:pos="284"/>
        </w:tabs>
        <w:spacing w:before="100" w:beforeAutospacing="1" w:after="100" w:afterAutospacing="1" w:line="312" w:lineRule="auto"/>
        <w:jc w:val="both"/>
        <w:rPr>
          <w:rFonts w:ascii="Segoe UI" w:eastAsia="Times New Roman" w:hAnsi="Segoe UI" w:cs="Segoe UI"/>
          <w:b/>
          <w:sz w:val="23"/>
          <w:szCs w:val="23"/>
        </w:rPr>
      </w:pPr>
      <w:r>
        <w:rPr>
          <w:rFonts w:ascii="Segoe UI" w:eastAsia="Times New Roman" w:hAnsi="Segoe UI" w:cs="Segoe UI"/>
          <w:b/>
          <w:sz w:val="23"/>
          <w:szCs w:val="23"/>
        </w:rPr>
        <w:t>ALTA FORMAZIONE ARTISTICA, MUSICALE E COREUTICA</w:t>
      </w:r>
    </w:p>
    <w:p w14:paraId="12545B30" w14:textId="6BA309BE" w:rsidR="00444E7C" w:rsidRPr="00444E7C" w:rsidRDefault="00444E7C" w:rsidP="00444E7C">
      <w:pPr>
        <w:pStyle w:val="Paragrafoelenco"/>
        <w:numPr>
          <w:ilvl w:val="0"/>
          <w:numId w:val="49"/>
        </w:numPr>
        <w:tabs>
          <w:tab w:val="left" w:pos="284"/>
        </w:tabs>
        <w:spacing w:before="100" w:beforeAutospacing="1" w:after="100" w:afterAutospacing="1" w:line="312" w:lineRule="auto"/>
        <w:ind w:left="0" w:firstLine="0"/>
        <w:jc w:val="both"/>
        <w:rPr>
          <w:rFonts w:ascii="Segoe UI" w:eastAsia="Times New Roman" w:hAnsi="Segoe UI" w:cs="Segoe UI"/>
          <w:b/>
          <w:i/>
          <w:sz w:val="23"/>
          <w:szCs w:val="23"/>
        </w:rPr>
      </w:pPr>
      <w:r w:rsidRPr="00444E7C">
        <w:rPr>
          <w:rFonts w:ascii="Segoe UI" w:eastAsia="Times New Roman" w:hAnsi="Segoe UI" w:cs="Segoe UI"/>
          <w:b/>
          <w:i/>
          <w:sz w:val="23"/>
          <w:szCs w:val="23"/>
        </w:rPr>
        <w:t xml:space="preserve">Modifiche al regolamento recante disciplina per la definizione degli ordinamenti didattici delle Istituzioni di alta formazione artistica, musicale e coreutica, a norma </w:t>
      </w:r>
      <w:r w:rsidRPr="00444E7C">
        <w:rPr>
          <w:rFonts w:ascii="Segoe UI" w:eastAsia="Times New Roman" w:hAnsi="Segoe UI" w:cs="Segoe UI"/>
          <w:b/>
          <w:i/>
          <w:sz w:val="23"/>
          <w:szCs w:val="23"/>
        </w:rPr>
        <w:lastRenderedPageBreak/>
        <w:t>dell’articolo 2 della legge 21 dicembre 1999, n. 508, adottato con decreto del Presidente della Repubblica 8 luglio 2005, n. 212 (decreto del Presidente della Repubblica – esame definitivo)</w:t>
      </w:r>
    </w:p>
    <w:p w14:paraId="34BE5409" w14:textId="35D82A71" w:rsidR="007E5F84" w:rsidRPr="00444E7C" w:rsidRDefault="007E5F84" w:rsidP="00444E7C">
      <w:pPr>
        <w:pStyle w:val="Paragrafoelenco"/>
        <w:numPr>
          <w:ilvl w:val="0"/>
          <w:numId w:val="49"/>
        </w:numPr>
        <w:tabs>
          <w:tab w:val="left" w:pos="284"/>
        </w:tabs>
        <w:spacing w:before="100" w:beforeAutospacing="1" w:after="100" w:afterAutospacing="1" w:line="312" w:lineRule="auto"/>
        <w:ind w:left="0" w:firstLine="0"/>
        <w:jc w:val="both"/>
        <w:rPr>
          <w:rFonts w:ascii="Segoe UI" w:eastAsia="Times New Roman" w:hAnsi="Segoe UI" w:cs="Segoe UI"/>
          <w:b/>
          <w:i/>
          <w:sz w:val="23"/>
          <w:szCs w:val="23"/>
        </w:rPr>
      </w:pPr>
      <w:r w:rsidRPr="00444E7C">
        <w:rPr>
          <w:rFonts w:ascii="Segoe UI" w:eastAsia="Times New Roman" w:hAnsi="Segoe UI" w:cs="Segoe UI"/>
          <w:b/>
          <w:i/>
          <w:sz w:val="23"/>
          <w:szCs w:val="23"/>
        </w:rPr>
        <w:t>Regolamento recante le procedure e le modalità per la programmazione e il reclutamento del personale docente e del personale amministrativo e tecnico del comparto AFAM</w:t>
      </w:r>
      <w:r w:rsidR="00444E7C" w:rsidRPr="00444E7C">
        <w:rPr>
          <w:rFonts w:ascii="Segoe UI" w:eastAsia="Times New Roman" w:hAnsi="Segoe UI" w:cs="Segoe UI"/>
          <w:b/>
          <w:i/>
          <w:sz w:val="23"/>
          <w:szCs w:val="23"/>
        </w:rPr>
        <w:t xml:space="preserve"> (decreto del Presidente della Repubblica – esame definitivo)</w:t>
      </w:r>
    </w:p>
    <w:p w14:paraId="58D9A463" w14:textId="018E6130" w:rsidR="00A91ACA" w:rsidRDefault="007E5F84" w:rsidP="007E5F84">
      <w:pPr>
        <w:tabs>
          <w:tab w:val="left" w:pos="284"/>
        </w:tabs>
        <w:spacing w:before="100" w:beforeAutospacing="1" w:after="100" w:afterAutospacing="1" w:line="312" w:lineRule="auto"/>
        <w:jc w:val="both"/>
        <w:rPr>
          <w:rFonts w:ascii="Segoe UI" w:eastAsia="Times New Roman" w:hAnsi="Segoe UI" w:cs="Segoe UI"/>
          <w:sz w:val="23"/>
          <w:szCs w:val="23"/>
        </w:rPr>
      </w:pPr>
      <w:r w:rsidRPr="007E5F84">
        <w:rPr>
          <w:rFonts w:ascii="Segoe UI" w:eastAsia="Times New Roman" w:hAnsi="Segoe UI" w:cs="Segoe UI"/>
          <w:sz w:val="23"/>
          <w:szCs w:val="23"/>
        </w:rPr>
        <w:t>Il Consiglio dei ministri</w:t>
      </w:r>
      <w:r w:rsidR="00444E7C">
        <w:rPr>
          <w:rFonts w:ascii="Segoe UI" w:eastAsia="Times New Roman" w:hAnsi="Segoe UI" w:cs="Segoe UI"/>
          <w:sz w:val="23"/>
          <w:szCs w:val="23"/>
        </w:rPr>
        <w:t xml:space="preserve">, su proposta del Presidente Giorgia Meloni e del Ministro dell’università e della ricerca Anna Maria Bernini, </w:t>
      </w:r>
      <w:r w:rsidRPr="007E5F84">
        <w:rPr>
          <w:rFonts w:ascii="Segoe UI" w:eastAsia="Times New Roman" w:hAnsi="Segoe UI" w:cs="Segoe UI"/>
          <w:sz w:val="23"/>
          <w:szCs w:val="23"/>
        </w:rPr>
        <w:t>ha approvato</w:t>
      </w:r>
      <w:r w:rsidR="00444E7C">
        <w:rPr>
          <w:rFonts w:ascii="Segoe UI" w:eastAsia="Times New Roman" w:hAnsi="Segoe UI" w:cs="Segoe UI"/>
          <w:sz w:val="23"/>
          <w:szCs w:val="23"/>
        </w:rPr>
        <w:t xml:space="preserve">, in esame definitivo, due regolamenti, da adottarsi con altrettanti </w:t>
      </w:r>
      <w:r w:rsidRPr="007E5F84">
        <w:rPr>
          <w:rFonts w:ascii="Segoe UI" w:eastAsia="Times New Roman" w:hAnsi="Segoe UI" w:cs="Segoe UI"/>
          <w:sz w:val="23"/>
          <w:szCs w:val="23"/>
        </w:rPr>
        <w:t>decreti del Presidente della Repubblica</w:t>
      </w:r>
      <w:r w:rsidR="00444E7C">
        <w:rPr>
          <w:rFonts w:ascii="Segoe UI" w:eastAsia="Times New Roman" w:hAnsi="Segoe UI" w:cs="Segoe UI"/>
          <w:sz w:val="23"/>
          <w:szCs w:val="23"/>
        </w:rPr>
        <w:t xml:space="preserve">, in materia di </w:t>
      </w:r>
      <w:r w:rsidRPr="007E5F84">
        <w:rPr>
          <w:rFonts w:ascii="Segoe UI" w:eastAsia="Times New Roman" w:hAnsi="Segoe UI" w:cs="Segoe UI"/>
          <w:sz w:val="23"/>
          <w:szCs w:val="23"/>
        </w:rPr>
        <w:t xml:space="preserve">Alta </w:t>
      </w:r>
      <w:r w:rsidR="00A91ACA">
        <w:rPr>
          <w:rFonts w:ascii="Segoe UI" w:eastAsia="Times New Roman" w:hAnsi="Segoe UI" w:cs="Segoe UI"/>
          <w:sz w:val="23"/>
          <w:szCs w:val="23"/>
        </w:rPr>
        <w:t>f</w:t>
      </w:r>
      <w:r w:rsidRPr="007E5F84">
        <w:rPr>
          <w:rFonts w:ascii="Segoe UI" w:eastAsia="Times New Roman" w:hAnsi="Segoe UI" w:cs="Segoe UI"/>
          <w:sz w:val="23"/>
          <w:szCs w:val="23"/>
        </w:rPr>
        <w:t xml:space="preserve">ormazione </w:t>
      </w:r>
      <w:r w:rsidR="00A91ACA">
        <w:rPr>
          <w:rFonts w:ascii="Segoe UI" w:eastAsia="Times New Roman" w:hAnsi="Segoe UI" w:cs="Segoe UI"/>
          <w:sz w:val="23"/>
          <w:szCs w:val="23"/>
        </w:rPr>
        <w:t>a</w:t>
      </w:r>
      <w:r w:rsidRPr="007E5F84">
        <w:rPr>
          <w:rFonts w:ascii="Segoe UI" w:eastAsia="Times New Roman" w:hAnsi="Segoe UI" w:cs="Segoe UI"/>
          <w:sz w:val="23"/>
          <w:szCs w:val="23"/>
        </w:rPr>
        <w:t>rtistica</w:t>
      </w:r>
      <w:r w:rsidR="00A91ACA">
        <w:rPr>
          <w:rFonts w:ascii="Segoe UI" w:eastAsia="Times New Roman" w:hAnsi="Segoe UI" w:cs="Segoe UI"/>
          <w:sz w:val="23"/>
          <w:szCs w:val="23"/>
        </w:rPr>
        <w:t>, m</w:t>
      </w:r>
      <w:r w:rsidRPr="007E5F84">
        <w:rPr>
          <w:rFonts w:ascii="Segoe UI" w:eastAsia="Times New Roman" w:hAnsi="Segoe UI" w:cs="Segoe UI"/>
          <w:sz w:val="23"/>
          <w:szCs w:val="23"/>
        </w:rPr>
        <w:t>usicale</w:t>
      </w:r>
      <w:r w:rsidR="00A91ACA">
        <w:rPr>
          <w:rFonts w:ascii="Segoe UI" w:eastAsia="Times New Roman" w:hAnsi="Segoe UI" w:cs="Segoe UI"/>
          <w:sz w:val="23"/>
          <w:szCs w:val="23"/>
        </w:rPr>
        <w:t xml:space="preserve"> e coreutica (AFAM).</w:t>
      </w:r>
    </w:p>
    <w:p w14:paraId="041115DD" w14:textId="75D7F91C" w:rsidR="007E5F84" w:rsidRPr="007E5F84" w:rsidRDefault="00A91ACA" w:rsidP="007E5F84">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L’obiettivo delle norme è di </w:t>
      </w:r>
      <w:r w:rsidR="007E5F84" w:rsidRPr="007E5F84">
        <w:rPr>
          <w:rFonts w:ascii="Segoe UI" w:eastAsia="Times New Roman" w:hAnsi="Segoe UI" w:cs="Segoe UI"/>
          <w:sz w:val="23"/>
          <w:szCs w:val="23"/>
        </w:rPr>
        <w:t>avvicinar</w:t>
      </w:r>
      <w:r>
        <w:rPr>
          <w:rFonts w:ascii="Segoe UI" w:eastAsia="Times New Roman" w:hAnsi="Segoe UI" w:cs="Segoe UI"/>
          <w:sz w:val="23"/>
          <w:szCs w:val="23"/>
        </w:rPr>
        <w:t xml:space="preserve">e il sistema AFAM </w:t>
      </w:r>
      <w:r w:rsidR="007E5F84" w:rsidRPr="007E5F84">
        <w:rPr>
          <w:rFonts w:ascii="Segoe UI" w:eastAsia="Times New Roman" w:hAnsi="Segoe UI" w:cs="Segoe UI"/>
          <w:sz w:val="23"/>
          <w:szCs w:val="23"/>
        </w:rPr>
        <w:t>a quello universitario, tramite un meccanismo di reclutamento dei docenti più selettivo e oggettivo</w:t>
      </w:r>
      <w:r>
        <w:rPr>
          <w:rFonts w:ascii="Segoe UI" w:eastAsia="Times New Roman" w:hAnsi="Segoe UI" w:cs="Segoe UI"/>
          <w:sz w:val="23"/>
          <w:szCs w:val="23"/>
        </w:rPr>
        <w:t xml:space="preserve"> e</w:t>
      </w:r>
      <w:r w:rsidR="007E5F84" w:rsidRPr="007E5F84">
        <w:rPr>
          <w:rFonts w:ascii="Segoe UI" w:eastAsia="Times New Roman" w:hAnsi="Segoe UI" w:cs="Segoe UI"/>
          <w:sz w:val="23"/>
          <w:szCs w:val="23"/>
        </w:rPr>
        <w:t xml:space="preserve"> un</w:t>
      </w:r>
      <w:r>
        <w:rPr>
          <w:rFonts w:ascii="Segoe UI" w:eastAsia="Times New Roman" w:hAnsi="Segoe UI" w:cs="Segoe UI"/>
          <w:sz w:val="23"/>
          <w:szCs w:val="23"/>
        </w:rPr>
        <w:t>a</w:t>
      </w:r>
      <w:r w:rsidR="007E5F84" w:rsidRPr="007E5F84">
        <w:rPr>
          <w:rFonts w:ascii="Segoe UI" w:eastAsia="Times New Roman" w:hAnsi="Segoe UI" w:cs="Segoe UI"/>
          <w:sz w:val="23"/>
          <w:szCs w:val="23"/>
        </w:rPr>
        <w:t xml:space="preserve"> maggiore autonomia</w:t>
      </w:r>
      <w:r>
        <w:rPr>
          <w:rFonts w:ascii="Segoe UI" w:eastAsia="Times New Roman" w:hAnsi="Segoe UI" w:cs="Segoe UI"/>
          <w:sz w:val="23"/>
          <w:szCs w:val="23"/>
        </w:rPr>
        <w:t xml:space="preserve"> delle istituzioni,</w:t>
      </w:r>
      <w:r w:rsidR="007E5F84" w:rsidRPr="007E5F84">
        <w:rPr>
          <w:rFonts w:ascii="Segoe UI" w:eastAsia="Times New Roman" w:hAnsi="Segoe UI" w:cs="Segoe UI"/>
          <w:sz w:val="23"/>
          <w:szCs w:val="23"/>
        </w:rPr>
        <w:t xml:space="preserve"> per garantire un’offerta formativa più ampia e specialistica, con l'incremento del panorama dei corsi a disposizione.</w:t>
      </w:r>
    </w:p>
    <w:p w14:paraId="1E807D67" w14:textId="77777777" w:rsidR="007E5F84" w:rsidRPr="007E5F84" w:rsidRDefault="007E5F84" w:rsidP="007E5F84">
      <w:pPr>
        <w:tabs>
          <w:tab w:val="left" w:pos="284"/>
        </w:tabs>
        <w:spacing w:before="100" w:beforeAutospacing="1" w:after="100" w:afterAutospacing="1" w:line="312" w:lineRule="auto"/>
        <w:jc w:val="both"/>
        <w:rPr>
          <w:rFonts w:ascii="Segoe UI" w:eastAsia="Times New Roman" w:hAnsi="Segoe UI" w:cs="Segoe UI"/>
          <w:sz w:val="23"/>
          <w:szCs w:val="23"/>
        </w:rPr>
      </w:pPr>
      <w:r w:rsidRPr="007E5F84">
        <w:rPr>
          <w:rFonts w:ascii="Segoe UI" w:eastAsia="Times New Roman" w:hAnsi="Segoe UI" w:cs="Segoe UI"/>
          <w:sz w:val="23"/>
          <w:szCs w:val="23"/>
        </w:rPr>
        <w:t>In tema di reclutamento, tra le novità più importati, l’istituzione della “abilitazione artistica nazionale”, che costituisce l'attestazione della qualificazione dei docenti, nonché il requisito necessario per l’accesso alle procedure di reclutamento. Queste vengono decentrate a livello di singola istituzione, così da valorizzarne l’autonomia anche in termini di programmazione delle procedure di mobilità del personale, prevedendo un’offerta formativa qualificata e certa in termini di continuità didattica.</w:t>
      </w:r>
    </w:p>
    <w:p w14:paraId="4257A226" w14:textId="77777777" w:rsidR="007E5F84" w:rsidRPr="007E5F84" w:rsidRDefault="007E5F84" w:rsidP="007E5F84">
      <w:pPr>
        <w:tabs>
          <w:tab w:val="left" w:pos="284"/>
        </w:tabs>
        <w:spacing w:before="100" w:beforeAutospacing="1" w:after="100" w:afterAutospacing="1" w:line="312" w:lineRule="auto"/>
        <w:jc w:val="both"/>
        <w:rPr>
          <w:rFonts w:ascii="Segoe UI" w:eastAsia="Times New Roman" w:hAnsi="Segoe UI" w:cs="Segoe UI"/>
          <w:sz w:val="23"/>
          <w:szCs w:val="23"/>
        </w:rPr>
      </w:pPr>
      <w:r w:rsidRPr="007E5F84">
        <w:rPr>
          <w:rFonts w:ascii="Segoe UI" w:eastAsia="Times New Roman" w:hAnsi="Segoe UI" w:cs="Segoe UI"/>
          <w:sz w:val="23"/>
          <w:szCs w:val="23"/>
        </w:rPr>
        <w:t>Per consentire procedure di reclutamento e di mobilità che assicurino un’offerta formativa sempre più specialistica e di alta qualità, si farà riferimento al “profilo disciplinare”, che garantirà e valorizzerà le esigenze didattiche e di ricerca più adeguate e innovative delle singole istituzioni. Al fine di superare il precariato storico nelle AFAM è stato stabilito, inoltre, che il reclutamento del personale docente a tempo indeterminato avvenga, esclusivamente, mediante selezioni pubbliche per titoli ed esami.</w:t>
      </w:r>
    </w:p>
    <w:p w14:paraId="596A6B94" w14:textId="159023BE" w:rsidR="007E5F84" w:rsidRDefault="007E5F84" w:rsidP="007E5F84">
      <w:pPr>
        <w:tabs>
          <w:tab w:val="left" w:pos="284"/>
        </w:tabs>
        <w:spacing w:before="100" w:beforeAutospacing="1" w:after="100" w:afterAutospacing="1" w:line="312" w:lineRule="auto"/>
        <w:jc w:val="both"/>
        <w:rPr>
          <w:rFonts w:ascii="Segoe UI" w:eastAsia="Times New Roman" w:hAnsi="Segoe UI" w:cs="Segoe UI"/>
          <w:sz w:val="23"/>
          <w:szCs w:val="23"/>
        </w:rPr>
      </w:pPr>
      <w:r w:rsidRPr="007E5F84">
        <w:rPr>
          <w:rFonts w:ascii="Segoe UI" w:eastAsia="Times New Roman" w:hAnsi="Segoe UI" w:cs="Segoe UI"/>
          <w:sz w:val="23"/>
          <w:szCs w:val="23"/>
        </w:rPr>
        <w:t>Le nuove norme disciplinano anche la figura del ricercatore AFAM, dando così il giusto risalto all’attività di ricerca nell’ambito dell’alta formazione artistica e musicale, e sistematizzano gli interventi in materia di ordinamenti didattici.</w:t>
      </w:r>
    </w:p>
    <w:p w14:paraId="55B7EBD1" w14:textId="2FF1A4D2" w:rsidR="00F103A1" w:rsidRDefault="00F103A1" w:rsidP="007E5F84">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 testi tengono </w:t>
      </w:r>
      <w:r w:rsidRPr="00F103A1">
        <w:rPr>
          <w:rFonts w:ascii="Segoe UI" w:eastAsia="Times New Roman" w:hAnsi="Segoe UI" w:cs="Segoe UI"/>
          <w:sz w:val="23"/>
          <w:szCs w:val="23"/>
        </w:rPr>
        <w:t>conto dei pareri espressi dalla Sezione consultiva per gli atti normativi del Consiglio di Stato e d</w:t>
      </w:r>
      <w:r>
        <w:rPr>
          <w:rFonts w:ascii="Segoe UI" w:eastAsia="Times New Roman" w:hAnsi="Segoe UI" w:cs="Segoe UI"/>
          <w:sz w:val="23"/>
          <w:szCs w:val="23"/>
        </w:rPr>
        <w:t>a</w:t>
      </w:r>
      <w:r w:rsidRPr="00F103A1">
        <w:rPr>
          <w:rFonts w:ascii="Segoe UI" w:eastAsia="Times New Roman" w:hAnsi="Segoe UI" w:cs="Segoe UI"/>
          <w:sz w:val="23"/>
          <w:szCs w:val="23"/>
        </w:rPr>
        <w:t>lle competenti Commissioni parlamentari.</w:t>
      </w:r>
    </w:p>
    <w:p w14:paraId="66DD0FBB" w14:textId="77777777" w:rsidR="00B60B1F" w:rsidRPr="00761398" w:rsidRDefault="00B60B1F" w:rsidP="00B60B1F">
      <w:pPr>
        <w:pStyle w:val="NormaleWeb"/>
        <w:spacing w:before="180" w:beforeAutospacing="0" w:after="180" w:afterAutospacing="0" w:line="312" w:lineRule="auto"/>
        <w:jc w:val="center"/>
        <w:rPr>
          <w:rFonts w:ascii="Segoe UI" w:hAnsi="Segoe UI" w:cs="Segoe UI"/>
          <w:sz w:val="23"/>
          <w:szCs w:val="23"/>
        </w:rPr>
      </w:pPr>
      <w:r w:rsidRPr="00761398">
        <w:rPr>
          <w:rFonts w:ascii="Segoe UI" w:hAnsi="Segoe UI" w:cs="Segoe UI"/>
          <w:sz w:val="23"/>
          <w:szCs w:val="23"/>
        </w:rPr>
        <w:lastRenderedPageBreak/>
        <w:t>٠٠٠٠٠</w:t>
      </w:r>
    </w:p>
    <w:p w14:paraId="5ADB569C" w14:textId="497CCA06" w:rsidR="00E71C13" w:rsidRPr="00E71C13" w:rsidRDefault="00E71C13" w:rsidP="00E71C13">
      <w:pPr>
        <w:tabs>
          <w:tab w:val="left" w:pos="284"/>
        </w:tabs>
        <w:spacing w:before="100" w:beforeAutospacing="1" w:after="100" w:afterAutospacing="1" w:line="312" w:lineRule="auto"/>
        <w:jc w:val="both"/>
        <w:rPr>
          <w:rFonts w:ascii="Segoe UI" w:eastAsia="Times New Roman" w:hAnsi="Segoe UI" w:cs="Segoe UI"/>
          <w:b/>
          <w:sz w:val="23"/>
          <w:szCs w:val="23"/>
        </w:rPr>
      </w:pPr>
      <w:r w:rsidRPr="00E71C13">
        <w:rPr>
          <w:rFonts w:ascii="Segoe UI" w:eastAsia="Times New Roman" w:hAnsi="Segoe UI" w:cs="Segoe UI"/>
          <w:b/>
          <w:sz w:val="23"/>
          <w:szCs w:val="23"/>
        </w:rPr>
        <w:t>ENERGIE RINNOVABILI</w:t>
      </w:r>
    </w:p>
    <w:p w14:paraId="2CFCECB4" w14:textId="08F00039" w:rsidR="00E71C13" w:rsidRDefault="00E71C13" w:rsidP="00B60B1F">
      <w:pPr>
        <w:tabs>
          <w:tab w:val="left" w:pos="284"/>
        </w:tabs>
        <w:spacing w:before="100" w:beforeAutospacing="1" w:after="100" w:afterAutospacing="1" w:line="312" w:lineRule="auto"/>
        <w:jc w:val="both"/>
        <w:rPr>
          <w:rFonts w:ascii="Segoe UI" w:eastAsia="Times New Roman" w:hAnsi="Segoe UI" w:cs="Segoe UI"/>
          <w:sz w:val="23"/>
          <w:szCs w:val="23"/>
        </w:rPr>
      </w:pPr>
      <w:r w:rsidRPr="00E71C13">
        <w:rPr>
          <w:rFonts w:ascii="Segoe UI" w:eastAsia="Times New Roman" w:hAnsi="Segoe UI" w:cs="Segoe UI"/>
          <w:sz w:val="23"/>
          <w:szCs w:val="23"/>
        </w:rPr>
        <w:t>Il Consiglio dei ministri, ai sensi della legge 23 agosto 1988, n. 400, e del decreto-legge del 17 maggio 2022, n. 50, ha espresso parere favorevole, con valore di valutazione positiva di impatto ambientale (VIA), in merito a</w:t>
      </w:r>
      <w:r>
        <w:rPr>
          <w:rFonts w:ascii="Segoe UI" w:eastAsia="Times New Roman" w:hAnsi="Segoe UI" w:cs="Segoe UI"/>
          <w:sz w:val="23"/>
          <w:szCs w:val="23"/>
        </w:rPr>
        <w:t>l</w:t>
      </w:r>
      <w:r w:rsidRPr="00E71C13">
        <w:rPr>
          <w:rFonts w:ascii="Segoe UI" w:eastAsia="Times New Roman" w:hAnsi="Segoe UI" w:cs="Segoe UI"/>
          <w:sz w:val="23"/>
          <w:szCs w:val="23"/>
        </w:rPr>
        <w:t xml:space="preserve"> progett</w:t>
      </w:r>
      <w:r>
        <w:rPr>
          <w:rFonts w:ascii="Segoe UI" w:eastAsia="Times New Roman" w:hAnsi="Segoe UI" w:cs="Segoe UI"/>
          <w:sz w:val="23"/>
          <w:szCs w:val="23"/>
        </w:rPr>
        <w:t>o</w:t>
      </w:r>
      <w:r w:rsidRPr="00E71C13">
        <w:rPr>
          <w:rFonts w:ascii="Segoe UI" w:eastAsia="Times New Roman" w:hAnsi="Segoe UI" w:cs="Segoe UI"/>
          <w:sz w:val="23"/>
          <w:szCs w:val="23"/>
        </w:rPr>
        <w:t xml:space="preserve"> relativ</w:t>
      </w:r>
      <w:r>
        <w:rPr>
          <w:rFonts w:ascii="Segoe UI" w:eastAsia="Times New Roman" w:hAnsi="Segoe UI" w:cs="Segoe UI"/>
          <w:sz w:val="23"/>
          <w:szCs w:val="23"/>
        </w:rPr>
        <w:t>o</w:t>
      </w:r>
      <w:r w:rsidRPr="00E71C13">
        <w:rPr>
          <w:rFonts w:ascii="Segoe UI" w:eastAsia="Times New Roman" w:hAnsi="Segoe UI" w:cs="Segoe UI"/>
          <w:sz w:val="23"/>
          <w:szCs w:val="23"/>
        </w:rPr>
        <w:t xml:space="preserve"> alla realizzazione </w:t>
      </w:r>
      <w:r w:rsidR="00B60B1F" w:rsidRPr="00B60B1F">
        <w:rPr>
          <w:rFonts w:ascii="Segoe UI" w:eastAsia="Times New Roman" w:hAnsi="Segoe UI" w:cs="Segoe UI"/>
          <w:sz w:val="23"/>
          <w:szCs w:val="23"/>
        </w:rPr>
        <w:t>di un impianto eolico della potenza complessiva pari a 42 MW, da realizzarsi nei comuni di Veglie (LE) e Salice Salentino (LE), con opere di connessione ricadenti nei comuni di Erchie (BR) e San Pancrazio Salentino (LE)</w:t>
      </w:r>
      <w:r>
        <w:rPr>
          <w:rFonts w:ascii="Segoe UI" w:eastAsia="Times New Roman" w:hAnsi="Segoe UI" w:cs="Segoe UI"/>
          <w:sz w:val="23"/>
          <w:szCs w:val="23"/>
        </w:rPr>
        <w:t>. (</w:t>
      </w:r>
      <w:r w:rsidR="00B60B1F" w:rsidRPr="00B60B1F">
        <w:rPr>
          <w:rFonts w:ascii="Segoe UI" w:eastAsia="Times New Roman" w:hAnsi="Segoe UI" w:cs="Segoe UI"/>
          <w:sz w:val="23"/>
          <w:szCs w:val="23"/>
        </w:rPr>
        <w:t xml:space="preserve">Società proponente: </w:t>
      </w:r>
      <w:proofErr w:type="spellStart"/>
      <w:r w:rsidR="00B60B1F" w:rsidRPr="00B60B1F">
        <w:rPr>
          <w:rFonts w:ascii="Segoe UI" w:eastAsia="Times New Roman" w:hAnsi="Segoe UI" w:cs="Segoe UI"/>
          <w:sz w:val="23"/>
          <w:szCs w:val="23"/>
        </w:rPr>
        <w:t>Iron</w:t>
      </w:r>
      <w:proofErr w:type="spellEnd"/>
      <w:r w:rsidR="00B60B1F" w:rsidRPr="00B60B1F">
        <w:rPr>
          <w:rFonts w:ascii="Segoe UI" w:eastAsia="Times New Roman" w:hAnsi="Segoe UI" w:cs="Segoe UI"/>
          <w:sz w:val="23"/>
          <w:szCs w:val="23"/>
        </w:rPr>
        <w:t xml:space="preserve"> Solar S.r.l., oggi </w:t>
      </w:r>
      <w:proofErr w:type="spellStart"/>
      <w:r w:rsidR="00B60B1F" w:rsidRPr="00B60B1F">
        <w:rPr>
          <w:rFonts w:ascii="Segoe UI" w:eastAsia="Times New Roman" w:hAnsi="Segoe UI" w:cs="Segoe UI"/>
          <w:sz w:val="23"/>
          <w:szCs w:val="23"/>
        </w:rPr>
        <w:t>Hope</w:t>
      </w:r>
      <w:proofErr w:type="spellEnd"/>
      <w:r w:rsidR="00B60B1F" w:rsidRPr="00B60B1F">
        <w:rPr>
          <w:rFonts w:ascii="Segoe UI" w:eastAsia="Times New Roman" w:hAnsi="Segoe UI" w:cs="Segoe UI"/>
          <w:sz w:val="23"/>
          <w:szCs w:val="23"/>
        </w:rPr>
        <w:t xml:space="preserve"> Engineering s.r.l.</w:t>
      </w:r>
      <w:r>
        <w:rPr>
          <w:rFonts w:ascii="Segoe UI" w:eastAsia="Times New Roman" w:hAnsi="Segoe UI" w:cs="Segoe UI"/>
          <w:sz w:val="23"/>
          <w:szCs w:val="23"/>
        </w:rPr>
        <w:t>)</w:t>
      </w:r>
      <w:r w:rsidR="00E8382E">
        <w:rPr>
          <w:rFonts w:ascii="Segoe UI" w:eastAsia="Times New Roman" w:hAnsi="Segoe UI" w:cs="Segoe UI"/>
          <w:sz w:val="23"/>
          <w:szCs w:val="23"/>
        </w:rPr>
        <w:t>.</w:t>
      </w:r>
    </w:p>
    <w:p w14:paraId="0B743AC8" w14:textId="77777777" w:rsidR="00E71C13" w:rsidRPr="00761398" w:rsidRDefault="00E71C13" w:rsidP="00E71C13">
      <w:pPr>
        <w:pStyle w:val="NormaleWeb"/>
        <w:spacing w:before="180" w:beforeAutospacing="0" w:after="180" w:afterAutospacing="0" w:line="312" w:lineRule="auto"/>
        <w:jc w:val="center"/>
        <w:rPr>
          <w:rFonts w:ascii="Segoe UI" w:hAnsi="Segoe UI" w:cs="Segoe UI"/>
          <w:sz w:val="23"/>
          <w:szCs w:val="23"/>
        </w:rPr>
      </w:pPr>
      <w:r w:rsidRPr="00761398">
        <w:rPr>
          <w:rFonts w:ascii="Segoe UI" w:hAnsi="Segoe UI" w:cs="Segoe UI"/>
          <w:sz w:val="23"/>
          <w:szCs w:val="23"/>
        </w:rPr>
        <w:t>٠٠٠٠٠</w:t>
      </w:r>
    </w:p>
    <w:p w14:paraId="4ED29EE2" w14:textId="7E119359" w:rsidR="00B60B1F" w:rsidRPr="00E71C13" w:rsidRDefault="00B60B1F" w:rsidP="00B60B1F">
      <w:pPr>
        <w:tabs>
          <w:tab w:val="left" w:pos="284"/>
        </w:tabs>
        <w:spacing w:before="100" w:beforeAutospacing="1" w:after="100" w:afterAutospacing="1" w:line="312" w:lineRule="auto"/>
        <w:jc w:val="both"/>
        <w:rPr>
          <w:rFonts w:ascii="Segoe UI" w:eastAsia="Times New Roman" w:hAnsi="Segoe UI" w:cs="Segoe UI"/>
          <w:b/>
          <w:sz w:val="23"/>
          <w:szCs w:val="23"/>
        </w:rPr>
      </w:pPr>
      <w:r w:rsidRPr="00E71C13">
        <w:rPr>
          <w:rFonts w:ascii="Segoe UI" w:eastAsia="Times New Roman" w:hAnsi="Segoe UI" w:cs="Segoe UI"/>
          <w:b/>
          <w:sz w:val="23"/>
          <w:szCs w:val="23"/>
        </w:rPr>
        <w:t>STATI DI EMERGENZA</w:t>
      </w:r>
    </w:p>
    <w:p w14:paraId="48941870" w14:textId="69E56A77" w:rsidR="00B60B1F" w:rsidRDefault="00E71C13" w:rsidP="00B60B1F">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Ministro per la protezione civile e le politiche del mare Nello Musumeci, ha deliberato la d</w:t>
      </w:r>
      <w:r w:rsidR="00B60B1F" w:rsidRPr="00B60B1F">
        <w:rPr>
          <w:rFonts w:ascii="Segoe UI" w:eastAsia="Times New Roman" w:hAnsi="Segoe UI" w:cs="Segoe UI"/>
          <w:sz w:val="23"/>
          <w:szCs w:val="23"/>
        </w:rPr>
        <w:t>ichiarazione dello stato di emergenza in conseguenza degli eccezionali eventi meteorologici verificatisi nei giorni dal 20 ottobre al 10 novembre 2023 nel territorio della provincia di Brescia</w:t>
      </w:r>
      <w:r>
        <w:rPr>
          <w:rFonts w:ascii="Segoe UI" w:eastAsia="Times New Roman" w:hAnsi="Segoe UI" w:cs="Segoe UI"/>
          <w:sz w:val="23"/>
          <w:szCs w:val="23"/>
        </w:rPr>
        <w:t>. Per f</w:t>
      </w:r>
      <w:r w:rsidRPr="00B60B1F">
        <w:rPr>
          <w:rFonts w:ascii="Segoe UI" w:eastAsia="Times New Roman" w:hAnsi="Segoe UI" w:cs="Segoe UI"/>
          <w:sz w:val="23"/>
          <w:szCs w:val="23"/>
        </w:rPr>
        <w:t>ar fronte ai fabbisogni più urgenti</w:t>
      </w:r>
      <w:r>
        <w:rPr>
          <w:rFonts w:ascii="Segoe UI" w:eastAsia="Times New Roman" w:hAnsi="Segoe UI" w:cs="Segoe UI"/>
          <w:sz w:val="23"/>
          <w:szCs w:val="23"/>
        </w:rPr>
        <w:t xml:space="preserve">, è stata stanziata </w:t>
      </w:r>
      <w:r w:rsidR="00B60B1F" w:rsidRPr="00B60B1F">
        <w:rPr>
          <w:rFonts w:ascii="Segoe UI" w:eastAsia="Times New Roman" w:hAnsi="Segoe UI" w:cs="Segoe UI"/>
          <w:sz w:val="23"/>
          <w:szCs w:val="23"/>
        </w:rPr>
        <w:t>la somma di 4.500.000</w:t>
      </w:r>
      <w:r>
        <w:rPr>
          <w:rFonts w:ascii="Segoe UI" w:eastAsia="Times New Roman" w:hAnsi="Segoe UI" w:cs="Segoe UI"/>
          <w:sz w:val="23"/>
          <w:szCs w:val="23"/>
        </w:rPr>
        <w:t xml:space="preserve"> euro a valere sul Fondo per le emergenze nazionali.</w:t>
      </w:r>
    </w:p>
    <w:p w14:paraId="10989594" w14:textId="77777777" w:rsidR="00C8158E" w:rsidRDefault="00C8158E" w:rsidP="00C8158E">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307EC1C5" w14:textId="2D33A4CC" w:rsidR="00630CD6" w:rsidRPr="00327583" w:rsidRDefault="00630CD6" w:rsidP="00630CD6">
      <w:pPr>
        <w:pStyle w:val="NormaleWeb"/>
        <w:tabs>
          <w:tab w:val="left" w:pos="426"/>
        </w:tabs>
        <w:spacing w:before="180" w:after="180" w:line="312" w:lineRule="auto"/>
        <w:jc w:val="both"/>
        <w:rPr>
          <w:rFonts w:ascii="Segoe UI" w:hAnsi="Segoe UI" w:cs="Segoe UI"/>
          <w:b/>
          <w:sz w:val="23"/>
          <w:szCs w:val="23"/>
        </w:rPr>
      </w:pPr>
      <w:r>
        <w:rPr>
          <w:rFonts w:ascii="Segoe UI" w:hAnsi="Segoe UI" w:cs="Segoe UI"/>
          <w:b/>
          <w:sz w:val="23"/>
          <w:szCs w:val="23"/>
        </w:rPr>
        <w:t>NOMINE</w:t>
      </w:r>
    </w:p>
    <w:p w14:paraId="23DBB07E" w14:textId="5AAF8179" w:rsidR="003C1E22" w:rsidRDefault="00630CD6" w:rsidP="009066DF">
      <w:pPr>
        <w:pStyle w:val="NormaleWeb"/>
        <w:tabs>
          <w:tab w:val="left" w:pos="426"/>
        </w:tabs>
        <w:spacing w:before="180" w:after="180" w:line="312" w:lineRule="auto"/>
        <w:jc w:val="both"/>
        <w:rPr>
          <w:rFonts w:ascii="Segoe UI" w:hAnsi="Segoe UI" w:cs="Segoe UI"/>
          <w:sz w:val="23"/>
          <w:szCs w:val="23"/>
        </w:rPr>
      </w:pPr>
      <w:r>
        <w:rPr>
          <w:rFonts w:ascii="Segoe UI" w:hAnsi="Segoe UI" w:cs="Segoe UI"/>
          <w:sz w:val="23"/>
          <w:szCs w:val="23"/>
        </w:rPr>
        <w:t>Il Consiglio dei ministri ha deliberato:</w:t>
      </w:r>
    </w:p>
    <w:p w14:paraId="2E8ED636" w14:textId="644AB552" w:rsidR="00345036" w:rsidRPr="00345036" w:rsidRDefault="00630CD6" w:rsidP="0037107A">
      <w:pPr>
        <w:pStyle w:val="NormaleWeb"/>
        <w:numPr>
          <w:ilvl w:val="0"/>
          <w:numId w:val="41"/>
        </w:numPr>
        <w:tabs>
          <w:tab w:val="left" w:pos="426"/>
        </w:tabs>
        <w:spacing w:before="180" w:after="180" w:line="312" w:lineRule="auto"/>
        <w:ind w:left="0" w:firstLine="0"/>
        <w:jc w:val="both"/>
        <w:rPr>
          <w:rFonts w:ascii="Segoe UI" w:hAnsi="Segoe UI" w:cs="Segoe UI"/>
          <w:sz w:val="23"/>
          <w:szCs w:val="23"/>
        </w:rPr>
      </w:pPr>
      <w:r w:rsidRPr="00345036">
        <w:rPr>
          <w:rFonts w:ascii="Segoe UI" w:hAnsi="Segoe UI" w:cs="Segoe UI"/>
          <w:sz w:val="23"/>
          <w:szCs w:val="23"/>
        </w:rPr>
        <w:t>su proposta</w:t>
      </w:r>
      <w:r w:rsidR="00345036" w:rsidRPr="00345036">
        <w:rPr>
          <w:rFonts w:ascii="Segoe UI" w:hAnsi="Segoe UI" w:cs="Segoe UI"/>
          <w:sz w:val="23"/>
          <w:szCs w:val="23"/>
        </w:rPr>
        <w:t xml:space="preserve"> del Presidente Giorgia Meloni, </w:t>
      </w:r>
      <w:r w:rsidR="00635269">
        <w:rPr>
          <w:rFonts w:ascii="Segoe UI" w:hAnsi="Segoe UI" w:cs="Segoe UI"/>
          <w:sz w:val="23"/>
          <w:szCs w:val="23"/>
        </w:rPr>
        <w:t xml:space="preserve">vista la </w:t>
      </w:r>
      <w:r w:rsidR="00635269" w:rsidRPr="00635269">
        <w:rPr>
          <w:rFonts w:ascii="Segoe UI" w:hAnsi="Segoe UI" w:cs="Segoe UI"/>
          <w:sz w:val="23"/>
          <w:szCs w:val="23"/>
        </w:rPr>
        <w:t>proposta motivata dell’Avvocato generale dello Stato, sentito il consiglio degli avvocati e procuratori</w:t>
      </w:r>
      <w:r w:rsidR="00635269">
        <w:rPr>
          <w:rFonts w:ascii="Segoe UI" w:hAnsi="Segoe UI" w:cs="Segoe UI"/>
          <w:sz w:val="23"/>
          <w:szCs w:val="23"/>
        </w:rPr>
        <w:t xml:space="preserve"> (</w:t>
      </w:r>
      <w:r w:rsidR="00635269" w:rsidRPr="00635269">
        <w:rPr>
          <w:rFonts w:ascii="Segoe UI" w:hAnsi="Segoe UI" w:cs="Segoe UI"/>
          <w:sz w:val="23"/>
          <w:szCs w:val="23"/>
        </w:rPr>
        <w:t>CAPS</w:t>
      </w:r>
      <w:r w:rsidR="00635269">
        <w:rPr>
          <w:rFonts w:ascii="Segoe UI" w:hAnsi="Segoe UI" w:cs="Segoe UI"/>
          <w:sz w:val="23"/>
          <w:szCs w:val="23"/>
        </w:rPr>
        <w:t>),</w:t>
      </w:r>
      <w:r w:rsidR="00635269" w:rsidRPr="00635269">
        <w:rPr>
          <w:rFonts w:ascii="Segoe UI" w:hAnsi="Segoe UI" w:cs="Segoe UI"/>
          <w:sz w:val="23"/>
          <w:szCs w:val="23"/>
        </w:rPr>
        <w:t xml:space="preserve"> </w:t>
      </w:r>
      <w:r w:rsidR="00345036" w:rsidRPr="00345036">
        <w:rPr>
          <w:rFonts w:ascii="Segoe UI" w:hAnsi="Segoe UI" w:cs="Segoe UI"/>
          <w:sz w:val="23"/>
          <w:szCs w:val="23"/>
        </w:rPr>
        <w:t>il conferimento dell’incarico di Vice Avvocato generale dello Stato all’Avvocato dello Stato Francesco Sclafani</w:t>
      </w:r>
      <w:r w:rsidR="00635269">
        <w:rPr>
          <w:rFonts w:ascii="Segoe UI" w:hAnsi="Segoe UI" w:cs="Segoe UI"/>
          <w:sz w:val="23"/>
          <w:szCs w:val="23"/>
        </w:rPr>
        <w:t>;</w:t>
      </w:r>
    </w:p>
    <w:p w14:paraId="38BC948F" w14:textId="45B458FD" w:rsidR="00345036" w:rsidRPr="00345036" w:rsidRDefault="00635269" w:rsidP="0037107A">
      <w:pPr>
        <w:pStyle w:val="NormaleWeb"/>
        <w:numPr>
          <w:ilvl w:val="0"/>
          <w:numId w:val="41"/>
        </w:numPr>
        <w:tabs>
          <w:tab w:val="left" w:pos="426"/>
        </w:tabs>
        <w:spacing w:before="180" w:after="180" w:line="312" w:lineRule="auto"/>
        <w:ind w:left="0" w:firstLine="0"/>
        <w:jc w:val="both"/>
        <w:rPr>
          <w:rFonts w:ascii="Segoe UI" w:hAnsi="Segoe UI" w:cs="Segoe UI"/>
          <w:sz w:val="23"/>
          <w:szCs w:val="23"/>
        </w:rPr>
      </w:pPr>
      <w:r>
        <w:rPr>
          <w:rFonts w:ascii="Segoe UI" w:hAnsi="Segoe UI" w:cs="Segoe UI"/>
          <w:sz w:val="23"/>
          <w:szCs w:val="23"/>
        </w:rPr>
        <w:t xml:space="preserve">su proposta del Ministro </w:t>
      </w:r>
      <w:r w:rsidR="00ED38BF">
        <w:rPr>
          <w:rFonts w:ascii="Segoe UI" w:hAnsi="Segoe UI" w:cs="Segoe UI"/>
          <w:sz w:val="23"/>
          <w:szCs w:val="23"/>
        </w:rPr>
        <w:t>della difesa</w:t>
      </w:r>
      <w:r>
        <w:rPr>
          <w:rFonts w:ascii="Segoe UI" w:hAnsi="Segoe UI" w:cs="Segoe UI"/>
          <w:sz w:val="23"/>
          <w:szCs w:val="23"/>
        </w:rPr>
        <w:t xml:space="preserve"> Guido Crosetto, il </w:t>
      </w:r>
      <w:r w:rsidRPr="00345036">
        <w:rPr>
          <w:rFonts w:ascii="Segoe UI" w:hAnsi="Segoe UI" w:cs="Segoe UI"/>
          <w:sz w:val="23"/>
          <w:szCs w:val="23"/>
        </w:rPr>
        <w:t xml:space="preserve">conferimento </w:t>
      </w:r>
      <w:r w:rsidR="00345036" w:rsidRPr="00345036">
        <w:rPr>
          <w:rFonts w:ascii="Segoe UI" w:hAnsi="Segoe UI" w:cs="Segoe UI"/>
          <w:sz w:val="23"/>
          <w:szCs w:val="23"/>
        </w:rPr>
        <w:t>del grado di tenente generale al maggiore generale del ruolo normale del Corpo sanitario dell’Esercito Carlo Catalano</w:t>
      </w:r>
      <w:r>
        <w:rPr>
          <w:rFonts w:ascii="Segoe UI" w:hAnsi="Segoe UI" w:cs="Segoe UI"/>
          <w:sz w:val="23"/>
          <w:szCs w:val="23"/>
        </w:rPr>
        <w:t>;</w:t>
      </w:r>
    </w:p>
    <w:p w14:paraId="6201C128" w14:textId="42B104E9" w:rsidR="00A91ACA" w:rsidRPr="0037107A" w:rsidRDefault="00635269" w:rsidP="0037107A">
      <w:pPr>
        <w:pStyle w:val="NormaleWeb"/>
        <w:numPr>
          <w:ilvl w:val="0"/>
          <w:numId w:val="41"/>
        </w:numPr>
        <w:tabs>
          <w:tab w:val="left" w:pos="426"/>
        </w:tabs>
        <w:spacing w:before="180" w:after="180" w:line="312" w:lineRule="auto"/>
        <w:ind w:left="0" w:firstLine="0"/>
        <w:jc w:val="both"/>
        <w:rPr>
          <w:rFonts w:ascii="Segoe UI" w:hAnsi="Segoe UI" w:cs="Segoe UI"/>
          <w:sz w:val="23"/>
          <w:szCs w:val="23"/>
        </w:rPr>
      </w:pPr>
      <w:r w:rsidRPr="00635269">
        <w:rPr>
          <w:rFonts w:ascii="Segoe UI" w:hAnsi="Segoe UI" w:cs="Segoe UI"/>
          <w:sz w:val="23"/>
          <w:szCs w:val="23"/>
        </w:rPr>
        <w:t xml:space="preserve">su proposta del Ministro dell’ambiente e della sicurezza energetica Gilberto Pichetto Fratin, l’avvio </w:t>
      </w:r>
      <w:r w:rsidR="00345036" w:rsidRPr="00635269">
        <w:rPr>
          <w:rFonts w:ascii="Segoe UI" w:hAnsi="Segoe UI" w:cs="Segoe UI"/>
          <w:sz w:val="23"/>
          <w:szCs w:val="23"/>
        </w:rPr>
        <w:t>dell</w:t>
      </w:r>
      <w:r w:rsidR="00A91ACA">
        <w:rPr>
          <w:rFonts w:ascii="Segoe UI" w:hAnsi="Segoe UI" w:cs="Segoe UI"/>
          <w:sz w:val="23"/>
          <w:szCs w:val="23"/>
        </w:rPr>
        <w:t>e</w:t>
      </w:r>
      <w:r w:rsidR="00345036" w:rsidRPr="00635269">
        <w:rPr>
          <w:rFonts w:ascii="Segoe UI" w:hAnsi="Segoe UI" w:cs="Segoe UI"/>
          <w:sz w:val="23"/>
          <w:szCs w:val="23"/>
        </w:rPr>
        <w:t xml:space="preserve"> procedur</w:t>
      </w:r>
      <w:r w:rsidR="00A91ACA">
        <w:rPr>
          <w:rFonts w:ascii="Segoe UI" w:hAnsi="Segoe UI" w:cs="Segoe UI"/>
          <w:sz w:val="23"/>
          <w:szCs w:val="23"/>
        </w:rPr>
        <w:t>e</w:t>
      </w:r>
      <w:r w:rsidR="00345036" w:rsidRPr="00635269">
        <w:rPr>
          <w:rFonts w:ascii="Segoe UI" w:hAnsi="Segoe UI" w:cs="Segoe UI"/>
          <w:sz w:val="23"/>
          <w:szCs w:val="23"/>
        </w:rPr>
        <w:t xml:space="preserve"> per </w:t>
      </w:r>
      <w:r w:rsidR="00A91ACA">
        <w:rPr>
          <w:rFonts w:ascii="Segoe UI" w:hAnsi="Segoe UI" w:cs="Segoe UI"/>
          <w:sz w:val="23"/>
          <w:szCs w:val="23"/>
        </w:rPr>
        <w:t>la nomina in seno a</w:t>
      </w:r>
      <w:r w:rsidR="00A91ACA" w:rsidRPr="00635269">
        <w:rPr>
          <w:rFonts w:ascii="Segoe UI" w:hAnsi="Segoe UI" w:cs="Segoe UI"/>
          <w:sz w:val="23"/>
          <w:szCs w:val="23"/>
        </w:rPr>
        <w:t>ll’Ispettorato nazionale per la sicurezza nucleare e la radioprotezione (ISIN)</w:t>
      </w:r>
      <w:r w:rsidR="00A91ACA">
        <w:rPr>
          <w:rFonts w:ascii="Segoe UI" w:hAnsi="Segoe UI" w:cs="Segoe UI"/>
          <w:sz w:val="23"/>
          <w:szCs w:val="23"/>
        </w:rPr>
        <w:t xml:space="preserve"> del </w:t>
      </w:r>
      <w:r w:rsidR="00345036" w:rsidRPr="00635269">
        <w:rPr>
          <w:rFonts w:ascii="Segoe UI" w:hAnsi="Segoe UI" w:cs="Segoe UI"/>
          <w:sz w:val="23"/>
          <w:szCs w:val="23"/>
        </w:rPr>
        <w:t>dottor Francesco Campanella</w:t>
      </w:r>
      <w:r w:rsidR="00A91ACA">
        <w:rPr>
          <w:rFonts w:ascii="Segoe UI" w:hAnsi="Segoe UI" w:cs="Segoe UI"/>
          <w:sz w:val="23"/>
          <w:szCs w:val="23"/>
        </w:rPr>
        <w:t xml:space="preserve"> in qualità di </w:t>
      </w:r>
      <w:r w:rsidR="00345036" w:rsidRPr="00635269">
        <w:rPr>
          <w:rFonts w:ascii="Segoe UI" w:hAnsi="Segoe UI" w:cs="Segoe UI"/>
          <w:sz w:val="23"/>
          <w:szCs w:val="23"/>
        </w:rPr>
        <w:t>Direttore</w:t>
      </w:r>
      <w:r w:rsidRPr="00635269">
        <w:rPr>
          <w:rFonts w:ascii="Segoe UI" w:hAnsi="Segoe UI" w:cs="Segoe UI"/>
          <w:sz w:val="23"/>
          <w:szCs w:val="23"/>
        </w:rPr>
        <w:t>,</w:t>
      </w:r>
      <w:r w:rsidR="00A91ACA">
        <w:rPr>
          <w:rFonts w:ascii="Segoe UI" w:hAnsi="Segoe UI" w:cs="Segoe UI"/>
          <w:sz w:val="23"/>
          <w:szCs w:val="23"/>
        </w:rPr>
        <w:t xml:space="preserve"> nonché della </w:t>
      </w:r>
      <w:r w:rsidR="00345036" w:rsidRPr="00635269">
        <w:rPr>
          <w:rFonts w:ascii="Segoe UI" w:hAnsi="Segoe UI" w:cs="Segoe UI"/>
          <w:sz w:val="23"/>
          <w:szCs w:val="23"/>
        </w:rPr>
        <w:t xml:space="preserve">dottoressa Maria </w:t>
      </w:r>
      <w:proofErr w:type="spellStart"/>
      <w:r w:rsidR="00345036" w:rsidRPr="00635269">
        <w:rPr>
          <w:rFonts w:ascii="Segoe UI" w:hAnsi="Segoe UI" w:cs="Segoe UI"/>
          <w:sz w:val="23"/>
          <w:szCs w:val="23"/>
        </w:rPr>
        <w:t>Siclari</w:t>
      </w:r>
      <w:proofErr w:type="spellEnd"/>
      <w:r w:rsidR="00A91ACA">
        <w:rPr>
          <w:rFonts w:ascii="Segoe UI" w:hAnsi="Segoe UI" w:cs="Segoe UI"/>
          <w:sz w:val="23"/>
          <w:szCs w:val="23"/>
        </w:rPr>
        <w:t xml:space="preserve"> (</w:t>
      </w:r>
      <w:r w:rsidR="00345036" w:rsidRPr="00635269">
        <w:rPr>
          <w:rFonts w:ascii="Segoe UI" w:hAnsi="Segoe UI" w:cs="Segoe UI"/>
          <w:sz w:val="23"/>
          <w:szCs w:val="23"/>
        </w:rPr>
        <w:t>con funzioni di coordinamento organizzativo</w:t>
      </w:r>
      <w:r w:rsidR="00A91ACA">
        <w:rPr>
          <w:rFonts w:ascii="Segoe UI" w:hAnsi="Segoe UI" w:cs="Segoe UI"/>
          <w:sz w:val="23"/>
          <w:szCs w:val="23"/>
        </w:rPr>
        <w:t>),</w:t>
      </w:r>
      <w:r w:rsidR="00345036" w:rsidRPr="00635269">
        <w:rPr>
          <w:rFonts w:ascii="Segoe UI" w:hAnsi="Segoe UI" w:cs="Segoe UI"/>
          <w:sz w:val="23"/>
          <w:szCs w:val="23"/>
        </w:rPr>
        <w:t xml:space="preserve"> dell’avvocato Francesco </w:t>
      </w:r>
      <w:proofErr w:type="spellStart"/>
      <w:r w:rsidR="00345036" w:rsidRPr="00635269">
        <w:rPr>
          <w:rFonts w:ascii="Segoe UI" w:hAnsi="Segoe UI" w:cs="Segoe UI"/>
          <w:sz w:val="23"/>
          <w:szCs w:val="23"/>
        </w:rPr>
        <w:t>Giorgianni</w:t>
      </w:r>
      <w:proofErr w:type="spellEnd"/>
      <w:r w:rsidR="00345036" w:rsidRPr="00635269">
        <w:rPr>
          <w:rFonts w:ascii="Segoe UI" w:hAnsi="Segoe UI" w:cs="Segoe UI"/>
          <w:sz w:val="23"/>
          <w:szCs w:val="23"/>
        </w:rPr>
        <w:t xml:space="preserve"> e dell’ingegner Luca Desiata </w:t>
      </w:r>
      <w:r w:rsidR="00ED38BF">
        <w:rPr>
          <w:rFonts w:ascii="Segoe UI" w:hAnsi="Segoe UI" w:cs="Segoe UI"/>
          <w:sz w:val="23"/>
          <w:szCs w:val="23"/>
        </w:rPr>
        <w:t>in qualità di</w:t>
      </w:r>
      <w:r w:rsidR="00345036" w:rsidRPr="00635269">
        <w:rPr>
          <w:rFonts w:ascii="Segoe UI" w:hAnsi="Segoe UI" w:cs="Segoe UI"/>
          <w:sz w:val="23"/>
          <w:szCs w:val="23"/>
        </w:rPr>
        <w:t xml:space="preserve"> componenti della Consulta</w:t>
      </w:r>
      <w:r w:rsidR="0037107A">
        <w:rPr>
          <w:rFonts w:ascii="Segoe UI" w:hAnsi="Segoe UI" w:cs="Segoe UI"/>
          <w:sz w:val="23"/>
          <w:szCs w:val="23"/>
        </w:rPr>
        <w:t>.</w:t>
      </w:r>
    </w:p>
    <w:p w14:paraId="73D7F696" w14:textId="77777777" w:rsidR="0007421A" w:rsidRPr="00761398" w:rsidRDefault="0007421A" w:rsidP="0007421A">
      <w:pPr>
        <w:pStyle w:val="NormaleWeb"/>
        <w:spacing w:before="180" w:beforeAutospacing="0" w:after="180" w:afterAutospacing="0" w:line="312" w:lineRule="auto"/>
        <w:jc w:val="center"/>
        <w:rPr>
          <w:rFonts w:ascii="Segoe UI" w:hAnsi="Segoe UI" w:cs="Segoe UI"/>
          <w:sz w:val="23"/>
          <w:szCs w:val="23"/>
        </w:rPr>
      </w:pPr>
      <w:r w:rsidRPr="00761398">
        <w:rPr>
          <w:rFonts w:ascii="Segoe UI" w:hAnsi="Segoe UI" w:cs="Segoe UI"/>
          <w:sz w:val="23"/>
          <w:szCs w:val="23"/>
        </w:rPr>
        <w:lastRenderedPageBreak/>
        <w:t>٠٠٠٠٠</w:t>
      </w:r>
    </w:p>
    <w:p w14:paraId="1B1283C5" w14:textId="11C98685" w:rsidR="0007421A" w:rsidRPr="00761398" w:rsidRDefault="0007421A" w:rsidP="00BA1C4C">
      <w:pPr>
        <w:pStyle w:val="NormaleWeb"/>
        <w:spacing w:before="180" w:after="180" w:line="312" w:lineRule="auto"/>
        <w:jc w:val="both"/>
        <w:rPr>
          <w:rFonts w:ascii="Segoe UI" w:hAnsi="Segoe UI" w:cs="Segoe UI"/>
          <w:b/>
          <w:sz w:val="23"/>
          <w:szCs w:val="23"/>
        </w:rPr>
      </w:pPr>
      <w:r w:rsidRPr="00761398">
        <w:rPr>
          <w:rFonts w:ascii="Segoe UI" w:hAnsi="Segoe UI" w:cs="Segoe UI"/>
          <w:b/>
          <w:sz w:val="23"/>
          <w:szCs w:val="23"/>
        </w:rPr>
        <w:t>LEGGI REGIONALI</w:t>
      </w:r>
    </w:p>
    <w:p w14:paraId="212075AE" w14:textId="2FC12B59" w:rsidR="00005DF7" w:rsidRPr="00761398" w:rsidRDefault="00E909BE" w:rsidP="00005DF7">
      <w:pPr>
        <w:pStyle w:val="NormaleWeb"/>
        <w:spacing w:before="180" w:after="180" w:line="312" w:lineRule="auto"/>
        <w:jc w:val="both"/>
        <w:rPr>
          <w:rFonts w:ascii="Segoe UI" w:hAnsi="Segoe UI" w:cs="Segoe UI"/>
          <w:sz w:val="23"/>
          <w:szCs w:val="23"/>
        </w:rPr>
      </w:pPr>
      <w:r w:rsidRPr="00761398">
        <w:rPr>
          <w:rFonts w:ascii="Segoe UI" w:hAnsi="Segoe UI" w:cs="Segoe UI"/>
          <w:sz w:val="23"/>
          <w:szCs w:val="23"/>
        </w:rPr>
        <w:t>Il Consiglio dei ministri, su proposta del Ministro per gli affari regionali e le autonomie Roberto Calderoli, ha esaminato</w:t>
      </w:r>
      <w:r w:rsidR="00004B81" w:rsidRPr="00761398">
        <w:rPr>
          <w:rFonts w:ascii="Segoe UI" w:hAnsi="Segoe UI" w:cs="Segoe UI"/>
          <w:sz w:val="23"/>
          <w:szCs w:val="23"/>
        </w:rPr>
        <w:t xml:space="preserve"> </w:t>
      </w:r>
      <w:r w:rsidR="00EC5A21" w:rsidRPr="00EC5A21">
        <w:rPr>
          <w:rFonts w:ascii="Segoe UI" w:hAnsi="Segoe UI" w:cs="Segoe UI"/>
          <w:sz w:val="23"/>
          <w:szCs w:val="23"/>
        </w:rPr>
        <w:t>quindici</w:t>
      </w:r>
      <w:r w:rsidR="008D3531">
        <w:rPr>
          <w:rFonts w:ascii="Segoe UI" w:hAnsi="Segoe UI" w:cs="Segoe UI"/>
          <w:sz w:val="23"/>
          <w:szCs w:val="23"/>
        </w:rPr>
        <w:t xml:space="preserve"> l</w:t>
      </w:r>
      <w:r w:rsidR="00004B81" w:rsidRPr="00761398">
        <w:rPr>
          <w:rFonts w:ascii="Segoe UI" w:hAnsi="Segoe UI" w:cs="Segoe UI"/>
          <w:sz w:val="23"/>
          <w:szCs w:val="23"/>
        </w:rPr>
        <w:t>egg</w:t>
      </w:r>
      <w:r w:rsidR="00A644C0" w:rsidRPr="00761398">
        <w:rPr>
          <w:rFonts w:ascii="Segoe UI" w:hAnsi="Segoe UI" w:cs="Segoe UI"/>
          <w:sz w:val="23"/>
          <w:szCs w:val="23"/>
        </w:rPr>
        <w:t xml:space="preserve">i regionali e ha quindi deliberato di </w:t>
      </w:r>
      <w:r w:rsidR="00592EE8" w:rsidRPr="00592EE8">
        <w:rPr>
          <w:rFonts w:ascii="Segoe UI" w:hAnsi="Segoe UI" w:cs="Segoe UI"/>
          <w:b/>
          <w:sz w:val="23"/>
          <w:szCs w:val="23"/>
        </w:rPr>
        <w:t xml:space="preserve">non </w:t>
      </w:r>
      <w:r w:rsidR="00A644C0" w:rsidRPr="00761398">
        <w:rPr>
          <w:rFonts w:ascii="Segoe UI" w:hAnsi="Segoe UI" w:cs="Segoe UI"/>
          <w:b/>
          <w:sz w:val="23"/>
          <w:szCs w:val="23"/>
        </w:rPr>
        <w:t>impugnare</w:t>
      </w:r>
      <w:r w:rsidR="00A644C0" w:rsidRPr="00761398">
        <w:rPr>
          <w:rFonts w:ascii="Segoe UI" w:hAnsi="Segoe UI" w:cs="Segoe UI"/>
          <w:sz w:val="23"/>
          <w:szCs w:val="23"/>
        </w:rPr>
        <w:t>:</w:t>
      </w:r>
    </w:p>
    <w:p w14:paraId="009C875B" w14:textId="38E54F88" w:rsidR="00EC5A21" w:rsidRPr="00EC5A21" w:rsidRDefault="00EC5A21" w:rsidP="00EC5A21">
      <w:pPr>
        <w:pStyle w:val="NormaleWeb"/>
        <w:numPr>
          <w:ilvl w:val="0"/>
          <w:numId w:val="45"/>
        </w:numPr>
        <w:tabs>
          <w:tab w:val="left" w:pos="426"/>
        </w:tabs>
        <w:spacing w:before="180" w:after="180" w:line="312" w:lineRule="auto"/>
        <w:ind w:left="0" w:firstLine="0"/>
        <w:jc w:val="both"/>
        <w:rPr>
          <w:rFonts w:ascii="Segoe UI" w:hAnsi="Segoe UI" w:cs="Segoe UI"/>
          <w:sz w:val="23"/>
          <w:szCs w:val="23"/>
        </w:rPr>
      </w:pPr>
      <w:r w:rsidRPr="00EC5A21">
        <w:rPr>
          <w:rFonts w:ascii="Segoe UI" w:hAnsi="Segoe UI" w:cs="Segoe UI"/>
          <w:sz w:val="23"/>
          <w:szCs w:val="23"/>
        </w:rPr>
        <w:t xml:space="preserve">la legge della Regione Veneto </w:t>
      </w:r>
      <w:r>
        <w:rPr>
          <w:rFonts w:ascii="Segoe UI" w:hAnsi="Segoe UI" w:cs="Segoe UI"/>
          <w:sz w:val="23"/>
          <w:szCs w:val="23"/>
        </w:rPr>
        <w:t xml:space="preserve">n. </w:t>
      </w:r>
      <w:r w:rsidRPr="00EC5A21">
        <w:rPr>
          <w:rFonts w:ascii="Segoe UI" w:hAnsi="Segoe UI" w:cs="Segoe UI"/>
          <w:sz w:val="23"/>
          <w:szCs w:val="23"/>
        </w:rPr>
        <w:t>3 del 12/02</w:t>
      </w:r>
      <w:r>
        <w:rPr>
          <w:rFonts w:ascii="Segoe UI" w:hAnsi="Segoe UI" w:cs="Segoe UI"/>
          <w:sz w:val="23"/>
          <w:szCs w:val="23"/>
        </w:rPr>
        <w:t>/2024, recante “</w:t>
      </w:r>
      <w:r w:rsidRPr="00EC5A21">
        <w:rPr>
          <w:rFonts w:ascii="Segoe UI" w:hAnsi="Segoe UI" w:cs="Segoe UI"/>
          <w:sz w:val="23"/>
          <w:szCs w:val="23"/>
        </w:rPr>
        <w:t>Norme in materia di solidarietà internazionale e crisi umanitarie”;</w:t>
      </w:r>
    </w:p>
    <w:p w14:paraId="3D998FD3" w14:textId="77777777" w:rsidR="00EC5A21" w:rsidRDefault="00EC5A21" w:rsidP="00EC5A21">
      <w:pPr>
        <w:pStyle w:val="NormaleWeb"/>
        <w:numPr>
          <w:ilvl w:val="0"/>
          <w:numId w:val="45"/>
        </w:numPr>
        <w:tabs>
          <w:tab w:val="left" w:pos="426"/>
        </w:tabs>
        <w:spacing w:before="180" w:after="180" w:line="312" w:lineRule="auto"/>
        <w:ind w:left="0" w:firstLine="0"/>
        <w:jc w:val="both"/>
        <w:rPr>
          <w:rFonts w:ascii="Segoe UI" w:hAnsi="Segoe UI" w:cs="Segoe UI"/>
          <w:sz w:val="23"/>
          <w:szCs w:val="23"/>
        </w:rPr>
      </w:pPr>
      <w:r w:rsidRPr="00EC5A21">
        <w:rPr>
          <w:rFonts w:ascii="Segoe UI" w:hAnsi="Segoe UI" w:cs="Segoe UI"/>
          <w:sz w:val="23"/>
          <w:szCs w:val="23"/>
        </w:rPr>
        <w:t xml:space="preserve">la legge della Regione Puglia </w:t>
      </w:r>
      <w:r>
        <w:rPr>
          <w:rFonts w:ascii="Segoe UI" w:hAnsi="Segoe UI" w:cs="Segoe UI"/>
          <w:sz w:val="23"/>
          <w:szCs w:val="23"/>
        </w:rPr>
        <w:t xml:space="preserve">n. </w:t>
      </w:r>
      <w:r w:rsidRPr="00EC5A21">
        <w:rPr>
          <w:rFonts w:ascii="Segoe UI" w:hAnsi="Segoe UI" w:cs="Segoe UI"/>
          <w:sz w:val="23"/>
          <w:szCs w:val="23"/>
        </w:rPr>
        <w:t>4 del 19/02</w:t>
      </w:r>
      <w:r>
        <w:rPr>
          <w:rFonts w:ascii="Segoe UI" w:hAnsi="Segoe UI" w:cs="Segoe UI"/>
          <w:sz w:val="23"/>
          <w:szCs w:val="23"/>
        </w:rPr>
        <w:t>/2024, recante “</w:t>
      </w:r>
      <w:r w:rsidRPr="00EC5A21">
        <w:rPr>
          <w:rFonts w:ascii="Segoe UI" w:hAnsi="Segoe UI" w:cs="Segoe UI"/>
          <w:sz w:val="23"/>
          <w:szCs w:val="23"/>
        </w:rPr>
        <w:t xml:space="preserve">Modifiche alla legge regionale 13 dicembre 2013, </w:t>
      </w:r>
      <w:r>
        <w:rPr>
          <w:rFonts w:ascii="Segoe UI" w:hAnsi="Segoe UI" w:cs="Segoe UI"/>
          <w:sz w:val="23"/>
          <w:szCs w:val="23"/>
        </w:rPr>
        <w:t xml:space="preserve">n. </w:t>
      </w:r>
      <w:r w:rsidRPr="00EC5A21">
        <w:rPr>
          <w:rFonts w:ascii="Segoe UI" w:hAnsi="Segoe UI" w:cs="Segoe UI"/>
          <w:sz w:val="23"/>
          <w:szCs w:val="23"/>
        </w:rPr>
        <w:t xml:space="preserve">42 (Disciplina dell'agriturismo) e modifica alla legge regionale 24 luglio 2012, </w:t>
      </w:r>
      <w:r>
        <w:rPr>
          <w:rFonts w:ascii="Segoe UI" w:hAnsi="Segoe UI" w:cs="Segoe UI"/>
          <w:sz w:val="23"/>
          <w:szCs w:val="23"/>
        </w:rPr>
        <w:t xml:space="preserve">n. </w:t>
      </w:r>
      <w:r w:rsidRPr="00EC5A21">
        <w:rPr>
          <w:rFonts w:ascii="Segoe UI" w:hAnsi="Segoe UI" w:cs="Segoe UI"/>
          <w:sz w:val="23"/>
          <w:szCs w:val="23"/>
        </w:rPr>
        <w:t>19 (Interventi di valorizzazione del comparto zootecnico)"</w:t>
      </w:r>
      <w:r>
        <w:rPr>
          <w:rFonts w:ascii="Segoe UI" w:hAnsi="Segoe UI" w:cs="Segoe UI"/>
          <w:sz w:val="23"/>
          <w:szCs w:val="23"/>
        </w:rPr>
        <w:t>;</w:t>
      </w:r>
    </w:p>
    <w:p w14:paraId="22633B49" w14:textId="7254E31C" w:rsidR="00EC5A21" w:rsidRPr="00EC5A21" w:rsidRDefault="00EC5A21" w:rsidP="00EC5A21">
      <w:pPr>
        <w:pStyle w:val="NormaleWeb"/>
        <w:numPr>
          <w:ilvl w:val="0"/>
          <w:numId w:val="45"/>
        </w:numPr>
        <w:tabs>
          <w:tab w:val="left" w:pos="426"/>
        </w:tabs>
        <w:spacing w:before="180" w:after="180" w:line="312" w:lineRule="auto"/>
        <w:ind w:left="0" w:firstLine="0"/>
        <w:jc w:val="both"/>
        <w:rPr>
          <w:rFonts w:ascii="Segoe UI" w:hAnsi="Segoe UI" w:cs="Segoe UI"/>
          <w:sz w:val="23"/>
          <w:szCs w:val="23"/>
        </w:rPr>
      </w:pPr>
      <w:r w:rsidRPr="00EC5A21">
        <w:rPr>
          <w:rFonts w:ascii="Segoe UI" w:hAnsi="Segoe UI" w:cs="Segoe UI"/>
          <w:sz w:val="23"/>
          <w:szCs w:val="23"/>
        </w:rPr>
        <w:t xml:space="preserve">la legge della Regione Puglia </w:t>
      </w:r>
      <w:r>
        <w:rPr>
          <w:rFonts w:ascii="Segoe UI" w:hAnsi="Segoe UI" w:cs="Segoe UI"/>
          <w:sz w:val="23"/>
          <w:szCs w:val="23"/>
        </w:rPr>
        <w:t xml:space="preserve">n. </w:t>
      </w:r>
      <w:r w:rsidRPr="00EC5A21">
        <w:rPr>
          <w:rFonts w:ascii="Segoe UI" w:hAnsi="Segoe UI" w:cs="Segoe UI"/>
          <w:sz w:val="23"/>
          <w:szCs w:val="23"/>
        </w:rPr>
        <w:t>5 del 19/02</w:t>
      </w:r>
      <w:r>
        <w:rPr>
          <w:rFonts w:ascii="Segoe UI" w:hAnsi="Segoe UI" w:cs="Segoe UI"/>
          <w:sz w:val="23"/>
          <w:szCs w:val="23"/>
        </w:rPr>
        <w:t>/2024, recante “</w:t>
      </w:r>
      <w:r w:rsidRPr="00EC5A21">
        <w:rPr>
          <w:rFonts w:ascii="Segoe UI" w:hAnsi="Segoe UI" w:cs="Segoe UI"/>
          <w:sz w:val="23"/>
          <w:szCs w:val="23"/>
        </w:rPr>
        <w:t xml:space="preserve">Istituzione di una Commissione d'indagine per accertare eventuali responsabilità amministrative nell'attività di contenimento della </w:t>
      </w:r>
      <w:proofErr w:type="spellStart"/>
      <w:r w:rsidRPr="00EC5A21">
        <w:rPr>
          <w:rFonts w:ascii="Segoe UI" w:hAnsi="Segoe UI" w:cs="Segoe UI"/>
          <w:sz w:val="23"/>
          <w:szCs w:val="23"/>
        </w:rPr>
        <w:t>Xylella</w:t>
      </w:r>
      <w:proofErr w:type="spellEnd"/>
      <w:r w:rsidRPr="00EC5A21">
        <w:rPr>
          <w:rFonts w:ascii="Segoe UI" w:hAnsi="Segoe UI" w:cs="Segoe UI"/>
          <w:sz w:val="23"/>
          <w:szCs w:val="23"/>
        </w:rPr>
        <w:t xml:space="preserve"> fastidiosa”;</w:t>
      </w:r>
    </w:p>
    <w:p w14:paraId="53E62EFB" w14:textId="6A00EF8C" w:rsidR="00EC5A21" w:rsidRPr="00EC5A21" w:rsidRDefault="00EC5A21" w:rsidP="00EC5A21">
      <w:pPr>
        <w:pStyle w:val="NormaleWeb"/>
        <w:numPr>
          <w:ilvl w:val="0"/>
          <w:numId w:val="45"/>
        </w:numPr>
        <w:tabs>
          <w:tab w:val="left" w:pos="426"/>
        </w:tabs>
        <w:spacing w:before="180" w:after="180" w:line="312" w:lineRule="auto"/>
        <w:ind w:left="0" w:firstLine="0"/>
        <w:jc w:val="both"/>
        <w:rPr>
          <w:rFonts w:ascii="Segoe UI" w:hAnsi="Segoe UI" w:cs="Segoe UI"/>
          <w:sz w:val="23"/>
          <w:szCs w:val="23"/>
        </w:rPr>
      </w:pPr>
      <w:r w:rsidRPr="00EC5A21">
        <w:rPr>
          <w:rFonts w:ascii="Segoe UI" w:hAnsi="Segoe UI" w:cs="Segoe UI"/>
          <w:sz w:val="23"/>
          <w:szCs w:val="23"/>
        </w:rPr>
        <w:t xml:space="preserve">la legge della Regione Puglia </w:t>
      </w:r>
      <w:r>
        <w:rPr>
          <w:rFonts w:ascii="Segoe UI" w:hAnsi="Segoe UI" w:cs="Segoe UI"/>
          <w:sz w:val="23"/>
          <w:szCs w:val="23"/>
        </w:rPr>
        <w:t xml:space="preserve">n. </w:t>
      </w:r>
      <w:r w:rsidRPr="00EC5A21">
        <w:rPr>
          <w:rFonts w:ascii="Segoe UI" w:hAnsi="Segoe UI" w:cs="Segoe UI"/>
          <w:sz w:val="23"/>
          <w:szCs w:val="23"/>
        </w:rPr>
        <w:t>9 del 19/02</w:t>
      </w:r>
      <w:r>
        <w:rPr>
          <w:rFonts w:ascii="Segoe UI" w:hAnsi="Segoe UI" w:cs="Segoe UI"/>
          <w:sz w:val="23"/>
          <w:szCs w:val="23"/>
        </w:rPr>
        <w:t>/2024, recante “</w:t>
      </w:r>
      <w:r w:rsidRPr="00EC5A21">
        <w:rPr>
          <w:rFonts w:ascii="Segoe UI" w:hAnsi="Segoe UI" w:cs="Segoe UI"/>
          <w:sz w:val="23"/>
          <w:szCs w:val="23"/>
        </w:rPr>
        <w:t>Interventi per la diffusione della conoscenza, promozione, valorizzazione e tutela dei prodotti di eccellenza regionali relativi ai consorzi di tutela pugliesi delle DOP e IGP”;</w:t>
      </w:r>
    </w:p>
    <w:p w14:paraId="40A53201" w14:textId="40F2C898" w:rsidR="00EC5A21" w:rsidRPr="00EC5A21" w:rsidRDefault="00EC5A21" w:rsidP="00EC5A21">
      <w:pPr>
        <w:pStyle w:val="NormaleWeb"/>
        <w:numPr>
          <w:ilvl w:val="0"/>
          <w:numId w:val="45"/>
        </w:numPr>
        <w:tabs>
          <w:tab w:val="left" w:pos="426"/>
        </w:tabs>
        <w:spacing w:before="180" w:after="180" w:line="312" w:lineRule="auto"/>
        <w:ind w:left="0" w:firstLine="0"/>
        <w:jc w:val="both"/>
        <w:rPr>
          <w:rFonts w:ascii="Segoe UI" w:hAnsi="Segoe UI" w:cs="Segoe UI"/>
          <w:sz w:val="23"/>
          <w:szCs w:val="23"/>
        </w:rPr>
      </w:pPr>
      <w:r w:rsidRPr="00EC5A21">
        <w:rPr>
          <w:rFonts w:ascii="Segoe UI" w:hAnsi="Segoe UI" w:cs="Segoe UI"/>
          <w:sz w:val="23"/>
          <w:szCs w:val="23"/>
        </w:rPr>
        <w:t xml:space="preserve">la legge della Regione Puglia </w:t>
      </w:r>
      <w:r>
        <w:rPr>
          <w:rFonts w:ascii="Segoe UI" w:hAnsi="Segoe UI" w:cs="Segoe UI"/>
          <w:sz w:val="23"/>
          <w:szCs w:val="23"/>
        </w:rPr>
        <w:t xml:space="preserve">n. </w:t>
      </w:r>
      <w:r w:rsidRPr="00EC5A21">
        <w:rPr>
          <w:rFonts w:ascii="Segoe UI" w:hAnsi="Segoe UI" w:cs="Segoe UI"/>
          <w:sz w:val="23"/>
          <w:szCs w:val="23"/>
        </w:rPr>
        <w:t>12 del 19/02</w:t>
      </w:r>
      <w:r>
        <w:rPr>
          <w:rFonts w:ascii="Segoe UI" w:hAnsi="Segoe UI" w:cs="Segoe UI"/>
          <w:sz w:val="23"/>
          <w:szCs w:val="23"/>
        </w:rPr>
        <w:t>/2024, recante “</w:t>
      </w:r>
      <w:r w:rsidRPr="00EC5A21">
        <w:rPr>
          <w:rFonts w:ascii="Segoe UI" w:hAnsi="Segoe UI" w:cs="Segoe UI"/>
          <w:sz w:val="23"/>
          <w:szCs w:val="23"/>
        </w:rPr>
        <w:t xml:space="preserve">Modifiche alla legge regionale 16 aprile 2015, </w:t>
      </w:r>
      <w:r>
        <w:rPr>
          <w:rFonts w:ascii="Segoe UI" w:hAnsi="Segoe UI" w:cs="Segoe UI"/>
          <w:sz w:val="23"/>
          <w:szCs w:val="23"/>
        </w:rPr>
        <w:t xml:space="preserve">n. </w:t>
      </w:r>
      <w:r w:rsidRPr="00EC5A21">
        <w:rPr>
          <w:rFonts w:ascii="Segoe UI" w:hAnsi="Segoe UI" w:cs="Segoe UI"/>
          <w:sz w:val="23"/>
          <w:szCs w:val="23"/>
        </w:rPr>
        <w:t>24 (Codice del commercio)";</w:t>
      </w:r>
    </w:p>
    <w:p w14:paraId="1C7C3837" w14:textId="1E043090" w:rsidR="00EC5A21" w:rsidRPr="00EC5A21" w:rsidRDefault="00EC5A21" w:rsidP="00EC5A21">
      <w:pPr>
        <w:pStyle w:val="NormaleWeb"/>
        <w:numPr>
          <w:ilvl w:val="0"/>
          <w:numId w:val="45"/>
        </w:numPr>
        <w:tabs>
          <w:tab w:val="left" w:pos="426"/>
        </w:tabs>
        <w:spacing w:before="180" w:after="180" w:line="312" w:lineRule="auto"/>
        <w:ind w:left="0" w:firstLine="0"/>
        <w:jc w:val="both"/>
        <w:rPr>
          <w:rFonts w:ascii="Segoe UI" w:hAnsi="Segoe UI" w:cs="Segoe UI"/>
          <w:sz w:val="23"/>
          <w:szCs w:val="23"/>
        </w:rPr>
      </w:pPr>
      <w:r w:rsidRPr="00EC5A21">
        <w:rPr>
          <w:rFonts w:ascii="Segoe UI" w:hAnsi="Segoe UI" w:cs="Segoe UI"/>
          <w:sz w:val="23"/>
          <w:szCs w:val="23"/>
        </w:rPr>
        <w:t xml:space="preserve">la legge della Regione Piemonte </w:t>
      </w:r>
      <w:r>
        <w:rPr>
          <w:rFonts w:ascii="Segoe UI" w:hAnsi="Segoe UI" w:cs="Segoe UI"/>
          <w:sz w:val="23"/>
          <w:szCs w:val="23"/>
        </w:rPr>
        <w:t xml:space="preserve">n. </w:t>
      </w:r>
      <w:r w:rsidRPr="00EC5A21">
        <w:rPr>
          <w:rFonts w:ascii="Segoe UI" w:hAnsi="Segoe UI" w:cs="Segoe UI"/>
          <w:sz w:val="23"/>
          <w:szCs w:val="23"/>
        </w:rPr>
        <w:t>2 del 27/02</w:t>
      </w:r>
      <w:r>
        <w:rPr>
          <w:rFonts w:ascii="Segoe UI" w:hAnsi="Segoe UI" w:cs="Segoe UI"/>
          <w:sz w:val="23"/>
          <w:szCs w:val="23"/>
        </w:rPr>
        <w:t>/2024, recante “</w:t>
      </w:r>
      <w:r w:rsidRPr="00EC5A21">
        <w:rPr>
          <w:rFonts w:ascii="Segoe UI" w:hAnsi="Segoe UI" w:cs="Segoe UI"/>
          <w:sz w:val="23"/>
          <w:szCs w:val="23"/>
        </w:rPr>
        <w:t xml:space="preserve">Modifiche alla legge regionale 17 febbraio 2010, </w:t>
      </w:r>
      <w:r>
        <w:rPr>
          <w:rFonts w:ascii="Segoe UI" w:hAnsi="Segoe UI" w:cs="Segoe UI"/>
          <w:sz w:val="23"/>
          <w:szCs w:val="23"/>
        </w:rPr>
        <w:t xml:space="preserve">n. </w:t>
      </w:r>
      <w:r w:rsidRPr="00EC5A21">
        <w:rPr>
          <w:rFonts w:ascii="Segoe UI" w:hAnsi="Segoe UI" w:cs="Segoe UI"/>
          <w:sz w:val="23"/>
          <w:szCs w:val="23"/>
        </w:rPr>
        <w:t>3 (Norme in materia di edilizia sociale) e ulteriori disposizioni”;</w:t>
      </w:r>
    </w:p>
    <w:p w14:paraId="64856660" w14:textId="21C7D05E" w:rsidR="00EC5A21" w:rsidRPr="00EC5A21" w:rsidRDefault="00EC5A21" w:rsidP="00EC5A21">
      <w:pPr>
        <w:pStyle w:val="NormaleWeb"/>
        <w:numPr>
          <w:ilvl w:val="0"/>
          <w:numId w:val="45"/>
        </w:numPr>
        <w:tabs>
          <w:tab w:val="left" w:pos="426"/>
        </w:tabs>
        <w:spacing w:before="180" w:after="180" w:line="312" w:lineRule="auto"/>
        <w:ind w:left="0" w:firstLine="0"/>
        <w:jc w:val="both"/>
        <w:rPr>
          <w:rFonts w:ascii="Segoe UI" w:hAnsi="Segoe UI" w:cs="Segoe UI"/>
          <w:sz w:val="23"/>
          <w:szCs w:val="23"/>
        </w:rPr>
      </w:pPr>
      <w:r w:rsidRPr="00EC5A21">
        <w:rPr>
          <w:rFonts w:ascii="Segoe UI" w:hAnsi="Segoe UI" w:cs="Segoe UI"/>
          <w:sz w:val="23"/>
          <w:szCs w:val="23"/>
        </w:rPr>
        <w:t xml:space="preserve">la legge della Regione Lombardia </w:t>
      </w:r>
      <w:r>
        <w:rPr>
          <w:rFonts w:ascii="Segoe UI" w:hAnsi="Segoe UI" w:cs="Segoe UI"/>
          <w:sz w:val="23"/>
          <w:szCs w:val="23"/>
        </w:rPr>
        <w:t xml:space="preserve">n. </w:t>
      </w:r>
      <w:r w:rsidRPr="00EC5A21">
        <w:rPr>
          <w:rFonts w:ascii="Segoe UI" w:hAnsi="Segoe UI" w:cs="Segoe UI"/>
          <w:sz w:val="23"/>
          <w:szCs w:val="23"/>
        </w:rPr>
        <w:t>4 del 24/02</w:t>
      </w:r>
      <w:r>
        <w:rPr>
          <w:rFonts w:ascii="Segoe UI" w:hAnsi="Segoe UI" w:cs="Segoe UI"/>
          <w:sz w:val="23"/>
          <w:szCs w:val="23"/>
        </w:rPr>
        <w:t>/2024, recante “</w:t>
      </w:r>
      <w:r w:rsidRPr="00EC5A21">
        <w:rPr>
          <w:rFonts w:ascii="Segoe UI" w:hAnsi="Segoe UI" w:cs="Segoe UI"/>
          <w:sz w:val="23"/>
          <w:szCs w:val="23"/>
        </w:rPr>
        <w:t>Disposizioni sull'attuazione della disciplina regionale finalizzata alla riduzione del consumo del suolo. Modifiche all'articolo 5 della l.r. 31/2014 e all'articolo 10 bis della l.r. 12/2005;</w:t>
      </w:r>
    </w:p>
    <w:p w14:paraId="6CB56D41" w14:textId="099167A4" w:rsidR="00EC5A21" w:rsidRPr="00EC5A21" w:rsidRDefault="00EC5A21" w:rsidP="00EC5A21">
      <w:pPr>
        <w:pStyle w:val="NormaleWeb"/>
        <w:numPr>
          <w:ilvl w:val="0"/>
          <w:numId w:val="45"/>
        </w:numPr>
        <w:tabs>
          <w:tab w:val="left" w:pos="426"/>
        </w:tabs>
        <w:spacing w:before="180" w:after="180" w:line="312" w:lineRule="auto"/>
        <w:ind w:left="0" w:firstLine="0"/>
        <w:jc w:val="both"/>
        <w:rPr>
          <w:rFonts w:ascii="Segoe UI" w:hAnsi="Segoe UI" w:cs="Segoe UI"/>
          <w:sz w:val="23"/>
          <w:szCs w:val="23"/>
        </w:rPr>
      </w:pPr>
      <w:r w:rsidRPr="00EC5A21">
        <w:rPr>
          <w:rFonts w:ascii="Segoe UI" w:hAnsi="Segoe UI" w:cs="Segoe UI"/>
          <w:sz w:val="23"/>
          <w:szCs w:val="23"/>
        </w:rPr>
        <w:t xml:space="preserve">la legge della Regione Lombardia </w:t>
      </w:r>
      <w:r>
        <w:rPr>
          <w:rFonts w:ascii="Segoe UI" w:hAnsi="Segoe UI" w:cs="Segoe UI"/>
          <w:sz w:val="23"/>
          <w:szCs w:val="23"/>
        </w:rPr>
        <w:t xml:space="preserve">n. </w:t>
      </w:r>
      <w:r w:rsidRPr="00EC5A21">
        <w:rPr>
          <w:rFonts w:ascii="Segoe UI" w:hAnsi="Segoe UI" w:cs="Segoe UI"/>
          <w:sz w:val="23"/>
          <w:szCs w:val="23"/>
        </w:rPr>
        <w:t>5 del 24/02</w:t>
      </w:r>
      <w:r>
        <w:rPr>
          <w:rFonts w:ascii="Segoe UI" w:hAnsi="Segoe UI" w:cs="Segoe UI"/>
          <w:sz w:val="23"/>
          <w:szCs w:val="23"/>
        </w:rPr>
        <w:t>/2024, recante “</w:t>
      </w:r>
      <w:r w:rsidRPr="00EC5A21">
        <w:rPr>
          <w:rFonts w:ascii="Segoe UI" w:hAnsi="Segoe UI" w:cs="Segoe UI"/>
          <w:sz w:val="23"/>
          <w:szCs w:val="23"/>
        </w:rPr>
        <w:t xml:space="preserve">Modifiche agli articoli 60, 65 e 67 della legge regionale 4 aprile 2012, </w:t>
      </w:r>
      <w:r>
        <w:rPr>
          <w:rFonts w:ascii="Segoe UI" w:hAnsi="Segoe UI" w:cs="Segoe UI"/>
          <w:sz w:val="23"/>
          <w:szCs w:val="23"/>
        </w:rPr>
        <w:t xml:space="preserve">n. </w:t>
      </w:r>
      <w:r w:rsidRPr="00EC5A21">
        <w:rPr>
          <w:rFonts w:ascii="Segoe UI" w:hAnsi="Segoe UI" w:cs="Segoe UI"/>
          <w:sz w:val="23"/>
          <w:szCs w:val="23"/>
        </w:rPr>
        <w:t>6 (Disciplina del settore dei trasporti);</w:t>
      </w:r>
    </w:p>
    <w:p w14:paraId="072D4489" w14:textId="2A41A89D" w:rsidR="00EC5A21" w:rsidRPr="00EC5A21" w:rsidRDefault="00EC5A21" w:rsidP="00EC5A21">
      <w:pPr>
        <w:pStyle w:val="NormaleWeb"/>
        <w:numPr>
          <w:ilvl w:val="0"/>
          <w:numId w:val="45"/>
        </w:numPr>
        <w:tabs>
          <w:tab w:val="left" w:pos="426"/>
        </w:tabs>
        <w:spacing w:before="180" w:after="180" w:line="312" w:lineRule="auto"/>
        <w:ind w:left="0" w:firstLine="0"/>
        <w:jc w:val="both"/>
        <w:rPr>
          <w:rFonts w:ascii="Segoe UI" w:hAnsi="Segoe UI" w:cs="Segoe UI"/>
          <w:sz w:val="23"/>
          <w:szCs w:val="23"/>
        </w:rPr>
      </w:pPr>
      <w:r w:rsidRPr="00EC5A21">
        <w:rPr>
          <w:rFonts w:ascii="Segoe UI" w:hAnsi="Segoe UI" w:cs="Segoe UI"/>
          <w:sz w:val="23"/>
          <w:szCs w:val="23"/>
        </w:rPr>
        <w:t xml:space="preserve">la legge della Regione Campania </w:t>
      </w:r>
      <w:r>
        <w:rPr>
          <w:rFonts w:ascii="Segoe UI" w:hAnsi="Segoe UI" w:cs="Segoe UI"/>
          <w:sz w:val="23"/>
          <w:szCs w:val="23"/>
        </w:rPr>
        <w:t xml:space="preserve">n. </w:t>
      </w:r>
      <w:r w:rsidRPr="00EC5A21">
        <w:rPr>
          <w:rFonts w:ascii="Segoe UI" w:hAnsi="Segoe UI" w:cs="Segoe UI"/>
          <w:sz w:val="23"/>
          <w:szCs w:val="23"/>
        </w:rPr>
        <w:t>1 del 29/02</w:t>
      </w:r>
      <w:r>
        <w:rPr>
          <w:rFonts w:ascii="Segoe UI" w:hAnsi="Segoe UI" w:cs="Segoe UI"/>
          <w:sz w:val="23"/>
          <w:szCs w:val="23"/>
        </w:rPr>
        <w:t>/2024, recante “</w:t>
      </w:r>
      <w:r w:rsidRPr="00EC5A21">
        <w:rPr>
          <w:rFonts w:ascii="Segoe UI" w:hAnsi="Segoe UI" w:cs="Segoe UI"/>
          <w:sz w:val="23"/>
          <w:szCs w:val="23"/>
        </w:rPr>
        <w:t xml:space="preserve">Riconoscimento di debito fuori bilancio, ai sensi dell'articolo 73, comma 1, lettera a) del decreto legislativo 23 giugno 2011, </w:t>
      </w:r>
      <w:r>
        <w:rPr>
          <w:rFonts w:ascii="Segoe UI" w:hAnsi="Segoe UI" w:cs="Segoe UI"/>
          <w:sz w:val="23"/>
          <w:szCs w:val="23"/>
        </w:rPr>
        <w:t xml:space="preserve">n. </w:t>
      </w:r>
      <w:r w:rsidRPr="00EC5A21">
        <w:rPr>
          <w:rFonts w:ascii="Segoe UI" w:hAnsi="Segoe UI" w:cs="Segoe UI"/>
          <w:sz w:val="23"/>
          <w:szCs w:val="23"/>
        </w:rPr>
        <w:t xml:space="preserve">118 come modificato dal decreto legislativo 10 agosto 2014, </w:t>
      </w:r>
      <w:r>
        <w:rPr>
          <w:rFonts w:ascii="Segoe UI" w:hAnsi="Segoe UI" w:cs="Segoe UI"/>
          <w:sz w:val="23"/>
          <w:szCs w:val="23"/>
        </w:rPr>
        <w:t xml:space="preserve">n. </w:t>
      </w:r>
      <w:r w:rsidRPr="00EC5A21">
        <w:rPr>
          <w:rFonts w:ascii="Segoe UI" w:hAnsi="Segoe UI" w:cs="Segoe UI"/>
          <w:sz w:val="23"/>
          <w:szCs w:val="23"/>
        </w:rPr>
        <w:t xml:space="preserve">126 e dal decreto-legge 30 aprile 2019, </w:t>
      </w:r>
      <w:r>
        <w:rPr>
          <w:rFonts w:ascii="Segoe UI" w:hAnsi="Segoe UI" w:cs="Segoe UI"/>
          <w:sz w:val="23"/>
          <w:szCs w:val="23"/>
        </w:rPr>
        <w:t xml:space="preserve">n. </w:t>
      </w:r>
      <w:r w:rsidRPr="00EC5A21">
        <w:rPr>
          <w:rFonts w:ascii="Segoe UI" w:hAnsi="Segoe UI" w:cs="Segoe UI"/>
          <w:sz w:val="23"/>
          <w:szCs w:val="23"/>
        </w:rPr>
        <w:t xml:space="preserve">34 convertito con modificazione dalla legge 28 giugno 2019, </w:t>
      </w:r>
      <w:r>
        <w:rPr>
          <w:rFonts w:ascii="Segoe UI" w:hAnsi="Segoe UI" w:cs="Segoe UI"/>
          <w:sz w:val="23"/>
          <w:szCs w:val="23"/>
        </w:rPr>
        <w:t xml:space="preserve">n. </w:t>
      </w:r>
      <w:r w:rsidRPr="00EC5A21">
        <w:rPr>
          <w:rFonts w:ascii="Segoe UI" w:hAnsi="Segoe UI" w:cs="Segoe UI"/>
          <w:sz w:val="23"/>
          <w:szCs w:val="23"/>
        </w:rPr>
        <w:t xml:space="preserve">58. Importo complessivo di euro 196.755,84. Delibera Ufficio di Presidenza del 18 dicembre 2023, </w:t>
      </w:r>
      <w:r>
        <w:rPr>
          <w:rFonts w:ascii="Segoe UI" w:hAnsi="Segoe UI" w:cs="Segoe UI"/>
          <w:sz w:val="23"/>
          <w:szCs w:val="23"/>
        </w:rPr>
        <w:t xml:space="preserve">n. </w:t>
      </w:r>
      <w:r w:rsidRPr="00EC5A21">
        <w:rPr>
          <w:rFonts w:ascii="Segoe UI" w:hAnsi="Segoe UI" w:cs="Segoe UI"/>
          <w:sz w:val="23"/>
          <w:szCs w:val="23"/>
        </w:rPr>
        <w:t>19”;</w:t>
      </w:r>
    </w:p>
    <w:p w14:paraId="6EAB013A" w14:textId="33EE650E" w:rsidR="00EC5A21" w:rsidRPr="00EC5A21" w:rsidRDefault="00EC5A21" w:rsidP="00EC5A21">
      <w:pPr>
        <w:pStyle w:val="NormaleWeb"/>
        <w:numPr>
          <w:ilvl w:val="0"/>
          <w:numId w:val="45"/>
        </w:numPr>
        <w:tabs>
          <w:tab w:val="left" w:pos="426"/>
        </w:tabs>
        <w:spacing w:before="180" w:after="180" w:line="312" w:lineRule="auto"/>
        <w:ind w:left="0" w:firstLine="0"/>
        <w:jc w:val="both"/>
        <w:rPr>
          <w:rFonts w:ascii="Segoe UI" w:hAnsi="Segoe UI" w:cs="Segoe UI"/>
          <w:sz w:val="23"/>
          <w:szCs w:val="23"/>
        </w:rPr>
      </w:pPr>
      <w:r w:rsidRPr="00EC5A21">
        <w:rPr>
          <w:rFonts w:ascii="Segoe UI" w:hAnsi="Segoe UI" w:cs="Segoe UI"/>
          <w:sz w:val="23"/>
          <w:szCs w:val="23"/>
        </w:rPr>
        <w:t xml:space="preserve">la legge della Regione Campania </w:t>
      </w:r>
      <w:r>
        <w:rPr>
          <w:rFonts w:ascii="Segoe UI" w:hAnsi="Segoe UI" w:cs="Segoe UI"/>
          <w:sz w:val="23"/>
          <w:szCs w:val="23"/>
        </w:rPr>
        <w:t xml:space="preserve">n. </w:t>
      </w:r>
      <w:r w:rsidRPr="00EC5A21">
        <w:rPr>
          <w:rFonts w:ascii="Segoe UI" w:hAnsi="Segoe UI" w:cs="Segoe UI"/>
          <w:sz w:val="23"/>
          <w:szCs w:val="23"/>
        </w:rPr>
        <w:t>2 del 29/02</w:t>
      </w:r>
      <w:r>
        <w:rPr>
          <w:rFonts w:ascii="Segoe UI" w:hAnsi="Segoe UI" w:cs="Segoe UI"/>
          <w:sz w:val="23"/>
          <w:szCs w:val="23"/>
        </w:rPr>
        <w:t>/2024, recante “</w:t>
      </w:r>
      <w:r w:rsidRPr="00EC5A21">
        <w:rPr>
          <w:rFonts w:ascii="Segoe UI" w:hAnsi="Segoe UI" w:cs="Segoe UI"/>
          <w:sz w:val="23"/>
          <w:szCs w:val="23"/>
        </w:rPr>
        <w:t xml:space="preserve">Riconoscimento di debito fuori bilancio, ai sensi dell'articolo 73, comma 1, lettera a) del decreto legislativo 23 giugno 2011, </w:t>
      </w:r>
      <w:r>
        <w:rPr>
          <w:rFonts w:ascii="Segoe UI" w:hAnsi="Segoe UI" w:cs="Segoe UI"/>
          <w:sz w:val="23"/>
          <w:szCs w:val="23"/>
        </w:rPr>
        <w:t xml:space="preserve">n. </w:t>
      </w:r>
      <w:r w:rsidRPr="00EC5A21">
        <w:rPr>
          <w:rFonts w:ascii="Segoe UI" w:hAnsi="Segoe UI" w:cs="Segoe UI"/>
          <w:sz w:val="23"/>
          <w:szCs w:val="23"/>
        </w:rPr>
        <w:t xml:space="preserve">118 come modificato dal decreto legislativo 10 agosto 2014, </w:t>
      </w:r>
      <w:r>
        <w:rPr>
          <w:rFonts w:ascii="Segoe UI" w:hAnsi="Segoe UI" w:cs="Segoe UI"/>
          <w:sz w:val="23"/>
          <w:szCs w:val="23"/>
        </w:rPr>
        <w:t xml:space="preserve">n. </w:t>
      </w:r>
      <w:r w:rsidRPr="00EC5A21">
        <w:rPr>
          <w:rFonts w:ascii="Segoe UI" w:hAnsi="Segoe UI" w:cs="Segoe UI"/>
          <w:sz w:val="23"/>
          <w:szCs w:val="23"/>
        </w:rPr>
        <w:t xml:space="preserve">126 e dal decreto-legge 30 </w:t>
      </w:r>
      <w:r w:rsidRPr="00EC5A21">
        <w:rPr>
          <w:rFonts w:ascii="Segoe UI" w:hAnsi="Segoe UI" w:cs="Segoe UI"/>
          <w:sz w:val="23"/>
          <w:szCs w:val="23"/>
        </w:rPr>
        <w:lastRenderedPageBreak/>
        <w:t xml:space="preserve">aprile 2019, </w:t>
      </w:r>
      <w:r>
        <w:rPr>
          <w:rFonts w:ascii="Segoe UI" w:hAnsi="Segoe UI" w:cs="Segoe UI"/>
          <w:sz w:val="23"/>
          <w:szCs w:val="23"/>
        </w:rPr>
        <w:t xml:space="preserve">n. </w:t>
      </w:r>
      <w:r w:rsidRPr="00EC5A21">
        <w:rPr>
          <w:rFonts w:ascii="Segoe UI" w:hAnsi="Segoe UI" w:cs="Segoe UI"/>
          <w:sz w:val="23"/>
          <w:szCs w:val="23"/>
        </w:rPr>
        <w:t xml:space="preserve">34 convertito con modificazione dalla legge 28 giugno 2019, </w:t>
      </w:r>
      <w:r>
        <w:rPr>
          <w:rFonts w:ascii="Segoe UI" w:hAnsi="Segoe UI" w:cs="Segoe UI"/>
          <w:sz w:val="23"/>
          <w:szCs w:val="23"/>
        </w:rPr>
        <w:t xml:space="preserve">n. </w:t>
      </w:r>
      <w:r w:rsidRPr="00EC5A21">
        <w:rPr>
          <w:rFonts w:ascii="Segoe UI" w:hAnsi="Segoe UI" w:cs="Segoe UI"/>
          <w:sz w:val="23"/>
          <w:szCs w:val="23"/>
        </w:rPr>
        <w:t xml:space="preserve">58. Importo complessivo di euro 77.174,99. Delibera Ufficio di Presidenza del 18 dicembre 2023, </w:t>
      </w:r>
      <w:r>
        <w:rPr>
          <w:rFonts w:ascii="Segoe UI" w:hAnsi="Segoe UI" w:cs="Segoe UI"/>
          <w:sz w:val="23"/>
          <w:szCs w:val="23"/>
        </w:rPr>
        <w:t xml:space="preserve">n. </w:t>
      </w:r>
      <w:r w:rsidRPr="00EC5A21">
        <w:rPr>
          <w:rFonts w:ascii="Segoe UI" w:hAnsi="Segoe UI" w:cs="Segoe UI"/>
          <w:sz w:val="23"/>
          <w:szCs w:val="23"/>
        </w:rPr>
        <w:t>200”;</w:t>
      </w:r>
    </w:p>
    <w:p w14:paraId="315AF686" w14:textId="5BA791A4" w:rsidR="00EC5A21" w:rsidRPr="00EC5A21" w:rsidRDefault="00EC5A21" w:rsidP="00EC5A21">
      <w:pPr>
        <w:pStyle w:val="NormaleWeb"/>
        <w:numPr>
          <w:ilvl w:val="0"/>
          <w:numId w:val="45"/>
        </w:numPr>
        <w:tabs>
          <w:tab w:val="left" w:pos="426"/>
        </w:tabs>
        <w:spacing w:before="180" w:after="180" w:line="312" w:lineRule="auto"/>
        <w:ind w:left="0" w:firstLine="0"/>
        <w:jc w:val="both"/>
        <w:rPr>
          <w:rFonts w:ascii="Segoe UI" w:hAnsi="Segoe UI" w:cs="Segoe UI"/>
          <w:sz w:val="23"/>
          <w:szCs w:val="23"/>
        </w:rPr>
      </w:pPr>
      <w:r w:rsidRPr="00EC5A21">
        <w:rPr>
          <w:rFonts w:ascii="Segoe UI" w:hAnsi="Segoe UI" w:cs="Segoe UI"/>
          <w:sz w:val="23"/>
          <w:szCs w:val="23"/>
        </w:rPr>
        <w:t xml:space="preserve">la legge della Regione Campania </w:t>
      </w:r>
      <w:r>
        <w:rPr>
          <w:rFonts w:ascii="Segoe UI" w:hAnsi="Segoe UI" w:cs="Segoe UI"/>
          <w:sz w:val="23"/>
          <w:szCs w:val="23"/>
        </w:rPr>
        <w:t xml:space="preserve">n. </w:t>
      </w:r>
      <w:r w:rsidRPr="00EC5A21">
        <w:rPr>
          <w:rFonts w:ascii="Segoe UI" w:hAnsi="Segoe UI" w:cs="Segoe UI"/>
          <w:sz w:val="23"/>
          <w:szCs w:val="23"/>
        </w:rPr>
        <w:t>3 del 29/02</w:t>
      </w:r>
      <w:r>
        <w:rPr>
          <w:rFonts w:ascii="Segoe UI" w:hAnsi="Segoe UI" w:cs="Segoe UI"/>
          <w:sz w:val="23"/>
          <w:szCs w:val="23"/>
        </w:rPr>
        <w:t>/2024, recante “</w:t>
      </w:r>
      <w:r w:rsidRPr="00EC5A21">
        <w:rPr>
          <w:rFonts w:ascii="Segoe UI" w:hAnsi="Segoe UI" w:cs="Segoe UI"/>
          <w:sz w:val="23"/>
          <w:szCs w:val="23"/>
        </w:rPr>
        <w:t xml:space="preserve">Modifica alla legge regionale 4 dicembre 2023, </w:t>
      </w:r>
      <w:r>
        <w:rPr>
          <w:rFonts w:ascii="Segoe UI" w:hAnsi="Segoe UI" w:cs="Segoe UI"/>
          <w:sz w:val="23"/>
          <w:szCs w:val="23"/>
        </w:rPr>
        <w:t xml:space="preserve">n. </w:t>
      </w:r>
      <w:r w:rsidRPr="00EC5A21">
        <w:rPr>
          <w:rFonts w:ascii="Segoe UI" w:hAnsi="Segoe UI" w:cs="Segoe UI"/>
          <w:sz w:val="23"/>
          <w:szCs w:val="23"/>
        </w:rPr>
        <w:t>22 (Disposizioni in materia di interventi assistiti con gli animali)";</w:t>
      </w:r>
    </w:p>
    <w:p w14:paraId="09B02E40" w14:textId="468B2C53" w:rsidR="00EC5A21" w:rsidRPr="00EC5A21" w:rsidRDefault="00EC5A21" w:rsidP="00EC5A21">
      <w:pPr>
        <w:pStyle w:val="NormaleWeb"/>
        <w:numPr>
          <w:ilvl w:val="0"/>
          <w:numId w:val="45"/>
        </w:numPr>
        <w:tabs>
          <w:tab w:val="left" w:pos="426"/>
        </w:tabs>
        <w:spacing w:before="180" w:after="180" w:line="312" w:lineRule="auto"/>
        <w:ind w:left="0" w:firstLine="0"/>
        <w:jc w:val="both"/>
        <w:rPr>
          <w:rFonts w:ascii="Segoe UI" w:hAnsi="Segoe UI" w:cs="Segoe UI"/>
          <w:sz w:val="23"/>
          <w:szCs w:val="23"/>
        </w:rPr>
      </w:pPr>
      <w:r w:rsidRPr="00EC5A21">
        <w:rPr>
          <w:rFonts w:ascii="Segoe UI" w:hAnsi="Segoe UI" w:cs="Segoe UI"/>
          <w:sz w:val="23"/>
          <w:szCs w:val="23"/>
        </w:rPr>
        <w:t xml:space="preserve">la legge della Regione Campania </w:t>
      </w:r>
      <w:r>
        <w:rPr>
          <w:rFonts w:ascii="Segoe UI" w:hAnsi="Segoe UI" w:cs="Segoe UI"/>
          <w:sz w:val="23"/>
          <w:szCs w:val="23"/>
        </w:rPr>
        <w:t xml:space="preserve">n. </w:t>
      </w:r>
      <w:r w:rsidRPr="00EC5A21">
        <w:rPr>
          <w:rFonts w:ascii="Segoe UI" w:hAnsi="Segoe UI" w:cs="Segoe UI"/>
          <w:sz w:val="23"/>
          <w:szCs w:val="23"/>
        </w:rPr>
        <w:t>4 del 29/02</w:t>
      </w:r>
      <w:r>
        <w:rPr>
          <w:rFonts w:ascii="Segoe UI" w:hAnsi="Segoe UI" w:cs="Segoe UI"/>
          <w:sz w:val="23"/>
          <w:szCs w:val="23"/>
        </w:rPr>
        <w:t>/2024, recante “</w:t>
      </w:r>
      <w:r w:rsidRPr="00EC5A21">
        <w:rPr>
          <w:rFonts w:ascii="Segoe UI" w:hAnsi="Segoe UI" w:cs="Segoe UI"/>
          <w:sz w:val="23"/>
          <w:szCs w:val="23"/>
        </w:rPr>
        <w:t xml:space="preserve">Modifiche alla legge regionale 30 settembre 2008, </w:t>
      </w:r>
      <w:r>
        <w:rPr>
          <w:rFonts w:ascii="Segoe UI" w:hAnsi="Segoe UI" w:cs="Segoe UI"/>
          <w:sz w:val="23"/>
          <w:szCs w:val="23"/>
        </w:rPr>
        <w:t xml:space="preserve">n. </w:t>
      </w:r>
      <w:r w:rsidRPr="00EC5A21">
        <w:rPr>
          <w:rFonts w:ascii="Segoe UI" w:hAnsi="Segoe UI" w:cs="Segoe UI"/>
          <w:sz w:val="23"/>
          <w:szCs w:val="23"/>
        </w:rPr>
        <w:t xml:space="preserve">12 (Nuovo ordinamento e disciplina delle comunità montane). Inclusione del Comune di Castelnuovo Cilento (SA) nella Comunità montana </w:t>
      </w:r>
      <w:proofErr w:type="spellStart"/>
      <w:r w:rsidRPr="00EC5A21">
        <w:rPr>
          <w:rFonts w:ascii="Segoe UI" w:hAnsi="Segoe UI" w:cs="Segoe UI"/>
          <w:sz w:val="23"/>
          <w:szCs w:val="23"/>
        </w:rPr>
        <w:t>Gelbison</w:t>
      </w:r>
      <w:proofErr w:type="spellEnd"/>
      <w:r w:rsidRPr="00EC5A21">
        <w:rPr>
          <w:rFonts w:ascii="Segoe UI" w:hAnsi="Segoe UI" w:cs="Segoe UI"/>
          <w:sz w:val="23"/>
          <w:szCs w:val="23"/>
        </w:rPr>
        <w:t xml:space="preserve"> e Cervati”;</w:t>
      </w:r>
    </w:p>
    <w:p w14:paraId="46EB103C" w14:textId="64304DA2" w:rsidR="00EC5A21" w:rsidRPr="00EC5A21" w:rsidRDefault="00EC5A21" w:rsidP="00EC5A21">
      <w:pPr>
        <w:pStyle w:val="NormaleWeb"/>
        <w:numPr>
          <w:ilvl w:val="0"/>
          <w:numId w:val="45"/>
        </w:numPr>
        <w:tabs>
          <w:tab w:val="left" w:pos="426"/>
        </w:tabs>
        <w:spacing w:before="180" w:after="180" w:line="312" w:lineRule="auto"/>
        <w:ind w:left="0" w:firstLine="0"/>
        <w:jc w:val="both"/>
        <w:rPr>
          <w:rFonts w:ascii="Segoe UI" w:hAnsi="Segoe UI" w:cs="Segoe UI"/>
          <w:sz w:val="23"/>
          <w:szCs w:val="23"/>
        </w:rPr>
      </w:pPr>
      <w:r w:rsidRPr="00EC5A21">
        <w:rPr>
          <w:rFonts w:ascii="Segoe UI" w:hAnsi="Segoe UI" w:cs="Segoe UI"/>
          <w:sz w:val="23"/>
          <w:szCs w:val="23"/>
        </w:rPr>
        <w:t xml:space="preserve">la legge della Regione Toscana </w:t>
      </w:r>
      <w:r>
        <w:rPr>
          <w:rFonts w:ascii="Segoe UI" w:hAnsi="Segoe UI" w:cs="Segoe UI"/>
          <w:sz w:val="23"/>
          <w:szCs w:val="23"/>
        </w:rPr>
        <w:t xml:space="preserve">n. </w:t>
      </w:r>
      <w:r w:rsidRPr="00EC5A21">
        <w:rPr>
          <w:rFonts w:ascii="Segoe UI" w:hAnsi="Segoe UI" w:cs="Segoe UI"/>
          <w:sz w:val="23"/>
          <w:szCs w:val="23"/>
        </w:rPr>
        <w:t>7 del 22/02</w:t>
      </w:r>
      <w:r>
        <w:rPr>
          <w:rFonts w:ascii="Segoe UI" w:hAnsi="Segoe UI" w:cs="Segoe UI"/>
          <w:sz w:val="23"/>
          <w:szCs w:val="23"/>
        </w:rPr>
        <w:t>/2024, recante “</w:t>
      </w:r>
      <w:r w:rsidRPr="00EC5A21">
        <w:rPr>
          <w:rFonts w:ascii="Segoe UI" w:hAnsi="Segoe UI" w:cs="Segoe UI"/>
          <w:sz w:val="23"/>
          <w:szCs w:val="23"/>
        </w:rPr>
        <w:t>Disposizioni in materia di programmazione e bilanci degli enti dipendenti. Modifiche alle leggi regionali 59/1996, 60/1999, 24/2000, 32/2002, 40/2005, 30/2009, 39/2009, 65/2010, 23/2012, 80/2012, 30/2015, 22/2016”;</w:t>
      </w:r>
    </w:p>
    <w:p w14:paraId="4C46F5A7" w14:textId="77777777" w:rsidR="00EC5A21" w:rsidRDefault="00EC5A21" w:rsidP="00EC5A21">
      <w:pPr>
        <w:pStyle w:val="NormaleWeb"/>
        <w:numPr>
          <w:ilvl w:val="0"/>
          <w:numId w:val="45"/>
        </w:numPr>
        <w:tabs>
          <w:tab w:val="left" w:pos="426"/>
        </w:tabs>
        <w:spacing w:before="180" w:after="180" w:line="312" w:lineRule="auto"/>
        <w:ind w:left="0" w:firstLine="0"/>
        <w:jc w:val="both"/>
        <w:rPr>
          <w:rFonts w:ascii="Segoe UI" w:hAnsi="Segoe UI" w:cs="Segoe UI"/>
          <w:sz w:val="23"/>
          <w:szCs w:val="23"/>
        </w:rPr>
      </w:pPr>
      <w:r w:rsidRPr="00EC5A21">
        <w:rPr>
          <w:rFonts w:ascii="Segoe UI" w:hAnsi="Segoe UI" w:cs="Segoe UI"/>
          <w:sz w:val="23"/>
          <w:szCs w:val="23"/>
        </w:rPr>
        <w:t xml:space="preserve">la legge della Regione Marche </w:t>
      </w:r>
      <w:r>
        <w:rPr>
          <w:rFonts w:ascii="Segoe UI" w:hAnsi="Segoe UI" w:cs="Segoe UI"/>
          <w:sz w:val="23"/>
          <w:szCs w:val="23"/>
        </w:rPr>
        <w:t xml:space="preserve">n. </w:t>
      </w:r>
      <w:r w:rsidRPr="00EC5A21">
        <w:rPr>
          <w:rFonts w:ascii="Segoe UI" w:hAnsi="Segoe UI" w:cs="Segoe UI"/>
          <w:sz w:val="23"/>
          <w:szCs w:val="23"/>
        </w:rPr>
        <w:t>3 del 07/03</w:t>
      </w:r>
      <w:r>
        <w:rPr>
          <w:rFonts w:ascii="Segoe UI" w:hAnsi="Segoe UI" w:cs="Segoe UI"/>
          <w:sz w:val="23"/>
          <w:szCs w:val="23"/>
        </w:rPr>
        <w:t>/2024, recante “</w:t>
      </w:r>
      <w:r w:rsidRPr="00EC5A21">
        <w:rPr>
          <w:rFonts w:ascii="Segoe UI" w:hAnsi="Segoe UI" w:cs="Segoe UI"/>
          <w:sz w:val="23"/>
          <w:szCs w:val="23"/>
        </w:rPr>
        <w:t>Norme per il sostegno dell'informazione locale”</w:t>
      </w:r>
      <w:r>
        <w:rPr>
          <w:rFonts w:ascii="Segoe UI" w:hAnsi="Segoe UI" w:cs="Segoe UI"/>
          <w:sz w:val="23"/>
          <w:szCs w:val="23"/>
        </w:rPr>
        <w:t>;</w:t>
      </w:r>
    </w:p>
    <w:p w14:paraId="647DB578" w14:textId="3C651040" w:rsidR="00592EE8" w:rsidRDefault="00EC5A21" w:rsidP="00EC5A21">
      <w:pPr>
        <w:pStyle w:val="NormaleWeb"/>
        <w:numPr>
          <w:ilvl w:val="0"/>
          <w:numId w:val="45"/>
        </w:numPr>
        <w:tabs>
          <w:tab w:val="left" w:pos="426"/>
        </w:tabs>
        <w:spacing w:before="180" w:after="180" w:line="312" w:lineRule="auto"/>
        <w:ind w:left="0" w:firstLine="0"/>
        <w:jc w:val="both"/>
        <w:rPr>
          <w:rFonts w:ascii="Segoe UI" w:hAnsi="Segoe UI" w:cs="Segoe UI"/>
          <w:sz w:val="23"/>
          <w:szCs w:val="23"/>
        </w:rPr>
      </w:pPr>
      <w:r w:rsidRPr="00EC5A21">
        <w:rPr>
          <w:rFonts w:ascii="Segoe UI" w:hAnsi="Segoe UI" w:cs="Segoe UI"/>
          <w:sz w:val="23"/>
          <w:szCs w:val="23"/>
        </w:rPr>
        <w:t xml:space="preserve">la legge della Regione Piemonte </w:t>
      </w:r>
      <w:r>
        <w:rPr>
          <w:rFonts w:ascii="Segoe UI" w:hAnsi="Segoe UI" w:cs="Segoe UI"/>
          <w:sz w:val="23"/>
          <w:szCs w:val="23"/>
        </w:rPr>
        <w:t xml:space="preserve">n. </w:t>
      </w:r>
      <w:r w:rsidRPr="00EC5A21">
        <w:rPr>
          <w:rFonts w:ascii="Segoe UI" w:hAnsi="Segoe UI" w:cs="Segoe UI"/>
          <w:sz w:val="23"/>
          <w:szCs w:val="23"/>
        </w:rPr>
        <w:t>3 del 04/03/2024 “Disposizioni in materia di istituti di ricovero e cura a carattere scientifico e fondazioni IRCCS"</w:t>
      </w:r>
      <w:r w:rsidR="00437173">
        <w:rPr>
          <w:rFonts w:ascii="Segoe UI" w:hAnsi="Segoe UI" w:cs="Segoe UI"/>
          <w:sz w:val="23"/>
          <w:szCs w:val="23"/>
        </w:rPr>
        <w:t>.</w:t>
      </w:r>
    </w:p>
    <w:p w14:paraId="0C2D3F72" w14:textId="179598B9" w:rsidR="00437173" w:rsidRDefault="00437173" w:rsidP="00437173">
      <w:pPr>
        <w:pStyle w:val="NormaleWeb"/>
        <w:tabs>
          <w:tab w:val="left" w:pos="426"/>
        </w:tabs>
        <w:spacing w:before="180" w:after="180" w:line="312" w:lineRule="auto"/>
        <w:jc w:val="both"/>
        <w:rPr>
          <w:rFonts w:ascii="Segoe UI" w:hAnsi="Segoe UI" w:cs="Segoe UI"/>
          <w:sz w:val="23"/>
          <w:szCs w:val="23"/>
        </w:rPr>
      </w:pPr>
      <w:r>
        <w:rPr>
          <w:rFonts w:ascii="Segoe UI" w:hAnsi="Segoe UI" w:cs="Segoe UI"/>
          <w:sz w:val="23"/>
          <w:szCs w:val="23"/>
        </w:rPr>
        <w:t>Inoltre, il Consiglio dei ministri ha deliberato d</w:t>
      </w:r>
      <w:r w:rsidRPr="00437173">
        <w:rPr>
          <w:rFonts w:ascii="Segoe UI" w:hAnsi="Segoe UI" w:cs="Segoe UI"/>
          <w:sz w:val="23"/>
          <w:szCs w:val="23"/>
        </w:rPr>
        <w:t>i rinunciare in modo parziale all’impugnativa</w:t>
      </w:r>
      <w:r>
        <w:rPr>
          <w:rFonts w:ascii="Segoe UI" w:hAnsi="Segoe UI" w:cs="Segoe UI"/>
          <w:sz w:val="23"/>
          <w:szCs w:val="23"/>
        </w:rPr>
        <w:t xml:space="preserve"> della l</w:t>
      </w:r>
      <w:r w:rsidRPr="00437173">
        <w:rPr>
          <w:rFonts w:ascii="Segoe UI" w:hAnsi="Segoe UI" w:cs="Segoe UI"/>
          <w:sz w:val="23"/>
          <w:szCs w:val="23"/>
        </w:rPr>
        <w:t>egge</w:t>
      </w:r>
      <w:r>
        <w:rPr>
          <w:rFonts w:ascii="Segoe UI" w:hAnsi="Segoe UI" w:cs="Segoe UI"/>
          <w:sz w:val="23"/>
          <w:szCs w:val="23"/>
        </w:rPr>
        <w:t xml:space="preserve"> della </w:t>
      </w:r>
      <w:r w:rsidRPr="00437173">
        <w:rPr>
          <w:rFonts w:ascii="Segoe UI" w:hAnsi="Segoe UI" w:cs="Segoe UI"/>
          <w:sz w:val="23"/>
          <w:szCs w:val="23"/>
        </w:rPr>
        <w:t>Regione Sardegna n.</w:t>
      </w:r>
      <w:r>
        <w:rPr>
          <w:rFonts w:ascii="Segoe UI" w:hAnsi="Segoe UI" w:cs="Segoe UI"/>
          <w:sz w:val="23"/>
          <w:szCs w:val="23"/>
        </w:rPr>
        <w:t xml:space="preserve"> </w:t>
      </w:r>
      <w:r w:rsidRPr="00437173">
        <w:rPr>
          <w:rFonts w:ascii="Segoe UI" w:hAnsi="Segoe UI" w:cs="Segoe UI"/>
          <w:sz w:val="23"/>
          <w:szCs w:val="23"/>
        </w:rPr>
        <w:t>9 del 23/10/2023</w:t>
      </w:r>
      <w:r>
        <w:rPr>
          <w:rFonts w:ascii="Segoe UI" w:hAnsi="Segoe UI" w:cs="Segoe UI"/>
          <w:sz w:val="23"/>
          <w:szCs w:val="23"/>
        </w:rPr>
        <w:t>, recante</w:t>
      </w:r>
      <w:r w:rsidRPr="00437173">
        <w:rPr>
          <w:rFonts w:ascii="Segoe UI" w:hAnsi="Segoe UI" w:cs="Segoe UI"/>
          <w:sz w:val="23"/>
          <w:szCs w:val="23"/>
        </w:rPr>
        <w:t xml:space="preserve"> “Disposizioni di carattere istituzionale, ordinamentale e finanziario su varie materie”, in quanto la Regione ha apportato alcune modifiche alle disposizioni oggetto di impugnativa che consentono di ritenere parzialmente superate le censure di illegittimità rilevate.</w:t>
      </w:r>
    </w:p>
    <w:p w14:paraId="0BB4135D" w14:textId="30B93F9A" w:rsidR="0066520C" w:rsidRPr="007E4C30" w:rsidRDefault="0066520C" w:rsidP="0066520C">
      <w:pPr>
        <w:pStyle w:val="NormaleWeb"/>
        <w:spacing w:before="180" w:beforeAutospacing="0" w:after="180" w:afterAutospacing="0" w:line="312" w:lineRule="auto"/>
        <w:jc w:val="center"/>
        <w:rPr>
          <w:rFonts w:ascii="Segoe UI" w:hAnsi="Segoe UI" w:cs="Segoe UI"/>
          <w:sz w:val="23"/>
          <w:szCs w:val="23"/>
        </w:rPr>
      </w:pPr>
      <w:r w:rsidRPr="00BB2142">
        <w:rPr>
          <w:rFonts w:ascii="Segoe UI" w:hAnsi="Segoe UI" w:cs="Segoe UI"/>
          <w:sz w:val="23"/>
          <w:szCs w:val="23"/>
        </w:rPr>
        <w:t>٠٠٠٠٠</w:t>
      </w:r>
    </w:p>
    <w:p w14:paraId="745F0F44" w14:textId="662490B3" w:rsidR="00432651" w:rsidRPr="007E4C30" w:rsidRDefault="00657461" w:rsidP="00733AE4">
      <w:pPr>
        <w:spacing w:before="180" w:after="0" w:line="312" w:lineRule="auto"/>
        <w:jc w:val="both"/>
        <w:rPr>
          <w:rFonts w:ascii="Segoe UI" w:hAnsi="Segoe UI" w:cs="Segoe UI"/>
          <w:sz w:val="23"/>
          <w:szCs w:val="23"/>
        </w:rPr>
      </w:pPr>
      <w:r>
        <w:rPr>
          <w:rFonts w:ascii="Segoe UI" w:hAnsi="Segoe UI" w:cs="Segoe UI"/>
          <w:sz w:val="23"/>
          <w:szCs w:val="23"/>
        </w:rPr>
        <w:t xml:space="preserve">Il Consiglio dei ministri è </w:t>
      </w:r>
      <w:r w:rsidR="00FF595B" w:rsidRPr="00135BE6">
        <w:rPr>
          <w:rFonts w:ascii="Segoe UI" w:hAnsi="Segoe UI" w:cs="Segoe UI"/>
          <w:sz w:val="23"/>
          <w:szCs w:val="23"/>
        </w:rPr>
        <w:t xml:space="preserve">terminato </w:t>
      </w:r>
      <w:r w:rsidR="0016327A" w:rsidRPr="00135BE6">
        <w:rPr>
          <w:rFonts w:ascii="Segoe UI" w:hAnsi="Segoe UI" w:cs="Segoe UI"/>
          <w:sz w:val="23"/>
          <w:szCs w:val="23"/>
        </w:rPr>
        <w:t xml:space="preserve">alle ore </w:t>
      </w:r>
      <w:r w:rsidR="00BE46FE">
        <w:rPr>
          <w:rFonts w:ascii="Segoe UI" w:hAnsi="Segoe UI" w:cs="Segoe UI"/>
          <w:sz w:val="23"/>
          <w:szCs w:val="23"/>
        </w:rPr>
        <w:t>18.35</w:t>
      </w:r>
      <w:r w:rsidR="00A42FB9" w:rsidRPr="00135BE6">
        <w:rPr>
          <w:rFonts w:ascii="Segoe UI" w:hAnsi="Segoe UI" w:cs="Segoe UI"/>
          <w:sz w:val="23"/>
          <w:szCs w:val="23"/>
        </w:rPr>
        <w:t>.</w:t>
      </w:r>
    </w:p>
    <w:sectPr w:rsidR="00432651" w:rsidRPr="007E4C30" w:rsidSect="00C67CD5">
      <w:footerReference w:type="default" r:id="rId12"/>
      <w:pgSz w:w="11906" w:h="16838" w:code="9"/>
      <w:pgMar w:top="1417" w:right="1134" w:bottom="1134" w:left="1134" w:header="708" w:footer="49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80F06" w14:textId="77777777" w:rsidR="00E3505A" w:rsidRDefault="00E3505A" w:rsidP="00844968">
      <w:pPr>
        <w:spacing w:after="0" w:line="240" w:lineRule="auto"/>
      </w:pPr>
      <w:r>
        <w:separator/>
      </w:r>
    </w:p>
  </w:endnote>
  <w:endnote w:type="continuationSeparator" w:id="0">
    <w:p w14:paraId="3E4C4F70" w14:textId="77777777" w:rsidR="00E3505A" w:rsidRDefault="00E3505A" w:rsidP="00844968">
      <w:pPr>
        <w:spacing w:after="0" w:line="240" w:lineRule="auto"/>
      </w:pPr>
      <w:r>
        <w:continuationSeparator/>
      </w:r>
    </w:p>
  </w:endnote>
  <w:endnote w:type="continuationNotice" w:id="1">
    <w:p w14:paraId="092010E5" w14:textId="77777777" w:rsidR="00E3505A" w:rsidRDefault="00E35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46179423"/>
      <w:docPartObj>
        <w:docPartGallery w:val="Page Numbers (Bottom of Page)"/>
        <w:docPartUnique/>
      </w:docPartObj>
    </w:sdtPr>
    <w:sdtEndPr/>
    <w:sdtContent>
      <w:p w14:paraId="37DDCB51" w14:textId="77777777" w:rsidR="00E3505A" w:rsidRPr="002E2612" w:rsidRDefault="00E3505A">
        <w:pPr>
          <w:pStyle w:val="Pidipagina"/>
          <w:jc w:val="right"/>
          <w:rPr>
            <w:rFonts w:ascii="Times New Roman" w:hAnsi="Times New Roman"/>
          </w:rPr>
        </w:pPr>
        <w:r w:rsidRPr="0036083B">
          <w:rPr>
            <w:rFonts w:ascii="Segoe UI" w:hAnsi="Segoe UI" w:cs="Segoe UI"/>
            <w:sz w:val="18"/>
            <w:szCs w:val="18"/>
          </w:rPr>
          <w:fldChar w:fldCharType="begin"/>
        </w:r>
        <w:r w:rsidRPr="0036083B">
          <w:rPr>
            <w:rFonts w:ascii="Segoe UI" w:hAnsi="Segoe UI" w:cs="Segoe UI"/>
            <w:sz w:val="18"/>
            <w:szCs w:val="18"/>
          </w:rPr>
          <w:instrText>PAGE   \* MERGEFORMAT</w:instrText>
        </w:r>
        <w:r w:rsidRPr="0036083B">
          <w:rPr>
            <w:rFonts w:ascii="Segoe UI" w:hAnsi="Segoe UI" w:cs="Segoe UI"/>
            <w:sz w:val="18"/>
            <w:szCs w:val="18"/>
          </w:rPr>
          <w:fldChar w:fldCharType="separate"/>
        </w:r>
        <w:r w:rsidRPr="0036083B">
          <w:rPr>
            <w:rFonts w:ascii="Segoe UI" w:hAnsi="Segoe UI" w:cs="Segoe UI"/>
            <w:sz w:val="18"/>
            <w:szCs w:val="18"/>
          </w:rPr>
          <w:t>2</w:t>
        </w:r>
        <w:r w:rsidRPr="0036083B">
          <w:rPr>
            <w:rFonts w:ascii="Segoe UI" w:hAnsi="Segoe UI" w:cs="Segoe UI"/>
            <w:sz w:val="18"/>
            <w:szCs w:val="18"/>
          </w:rPr>
          <w:fldChar w:fldCharType="end"/>
        </w:r>
      </w:p>
    </w:sdtContent>
  </w:sdt>
  <w:p w14:paraId="52CDC734" w14:textId="77777777" w:rsidR="00E3505A" w:rsidRDefault="00E350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41A78" w14:textId="77777777" w:rsidR="00E3505A" w:rsidRDefault="00E3505A" w:rsidP="00844968">
      <w:pPr>
        <w:spacing w:after="0" w:line="240" w:lineRule="auto"/>
      </w:pPr>
      <w:r>
        <w:separator/>
      </w:r>
    </w:p>
  </w:footnote>
  <w:footnote w:type="continuationSeparator" w:id="0">
    <w:p w14:paraId="314C39D3" w14:textId="77777777" w:rsidR="00E3505A" w:rsidRDefault="00E3505A" w:rsidP="00844968">
      <w:pPr>
        <w:spacing w:after="0" w:line="240" w:lineRule="auto"/>
      </w:pPr>
      <w:r>
        <w:continuationSeparator/>
      </w:r>
    </w:p>
  </w:footnote>
  <w:footnote w:type="continuationNotice" w:id="1">
    <w:p w14:paraId="143EE0E2" w14:textId="77777777" w:rsidR="00E3505A" w:rsidRDefault="00E350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7181A3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EFEE3C74"/>
    <w:lvl w:ilvl="0">
      <w:numFmt w:val="bullet"/>
      <w:lvlText w:val="*"/>
      <w:lvlJc w:val="left"/>
    </w:lvl>
  </w:abstractNum>
  <w:abstractNum w:abstractNumId="2" w15:restartNumberingAfterBreak="0">
    <w:nsid w:val="02BC20B4"/>
    <w:multiLevelType w:val="hybridMultilevel"/>
    <w:tmpl w:val="E26E39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5D2B31"/>
    <w:multiLevelType w:val="hybridMultilevel"/>
    <w:tmpl w:val="12A6B46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8F410B"/>
    <w:multiLevelType w:val="hybridMultilevel"/>
    <w:tmpl w:val="0AC2EE8A"/>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E104D4"/>
    <w:multiLevelType w:val="hybridMultilevel"/>
    <w:tmpl w:val="0CF8E4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7B52DF"/>
    <w:multiLevelType w:val="hybridMultilevel"/>
    <w:tmpl w:val="B7F01980"/>
    <w:lvl w:ilvl="0" w:tplc="C5A26496">
      <w:start w:val="1"/>
      <w:numFmt w:val="decimal"/>
      <w:lvlText w:val="%1."/>
      <w:lvlJc w:val="left"/>
      <w:pPr>
        <w:ind w:left="720" w:hanging="360"/>
      </w:pPr>
      <w:rPr>
        <w:rFonts w:ascii="Segoe UI" w:eastAsia="Times New Roman" w:hAnsi="Segoe UI" w:cs="Segoe UI"/>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CF7506"/>
    <w:multiLevelType w:val="hybridMultilevel"/>
    <w:tmpl w:val="5AE8024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7D4CE0"/>
    <w:multiLevelType w:val="hybridMultilevel"/>
    <w:tmpl w:val="5FE2B64E"/>
    <w:lvl w:ilvl="0" w:tplc="C24C4FBE">
      <w:start w:val="1"/>
      <w:numFmt w:val="bullet"/>
      <w:lvlText w:val="-"/>
      <w:lvlJc w:val="left"/>
      <w:pPr>
        <w:ind w:left="720" w:hanging="360"/>
      </w:pPr>
      <w:rPr>
        <w:rFonts w:ascii="Times New Roman" w:hAnsi="Times New Roman" w:cs="Times New Roman"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745781"/>
    <w:multiLevelType w:val="hybridMultilevel"/>
    <w:tmpl w:val="475E52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B62188"/>
    <w:multiLevelType w:val="hybridMultilevel"/>
    <w:tmpl w:val="79728488"/>
    <w:lvl w:ilvl="0" w:tplc="2080379A">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475897"/>
    <w:multiLevelType w:val="hybridMultilevel"/>
    <w:tmpl w:val="BA782D42"/>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2872D0"/>
    <w:multiLevelType w:val="hybridMultilevel"/>
    <w:tmpl w:val="D3608F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5A15A3"/>
    <w:multiLevelType w:val="hybridMultilevel"/>
    <w:tmpl w:val="A950E23E"/>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582599"/>
    <w:multiLevelType w:val="hybridMultilevel"/>
    <w:tmpl w:val="B0AA06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79D75C9"/>
    <w:multiLevelType w:val="hybridMultilevel"/>
    <w:tmpl w:val="1FE05308"/>
    <w:lvl w:ilvl="0" w:tplc="BFC8012A">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D81C1F"/>
    <w:multiLevelType w:val="hybridMultilevel"/>
    <w:tmpl w:val="68560922"/>
    <w:lvl w:ilvl="0" w:tplc="D616BF5A">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EA4238"/>
    <w:multiLevelType w:val="hybridMultilevel"/>
    <w:tmpl w:val="EF509A2C"/>
    <w:lvl w:ilvl="0" w:tplc="BC94E970">
      <w:numFmt w:val="bullet"/>
      <w:lvlText w:val="•"/>
      <w:lvlJc w:val="left"/>
      <w:pPr>
        <w:ind w:left="1065" w:hanging="705"/>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3D2498"/>
    <w:multiLevelType w:val="hybridMultilevel"/>
    <w:tmpl w:val="B46E6782"/>
    <w:lvl w:ilvl="0" w:tplc="138AD862">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A6F1A0D"/>
    <w:multiLevelType w:val="hybridMultilevel"/>
    <w:tmpl w:val="93FA48BC"/>
    <w:lvl w:ilvl="0" w:tplc="F27630A4">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5133FD"/>
    <w:multiLevelType w:val="hybridMultilevel"/>
    <w:tmpl w:val="F8B846BA"/>
    <w:lvl w:ilvl="0" w:tplc="6CEE5DA2">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723BF6"/>
    <w:multiLevelType w:val="hybridMultilevel"/>
    <w:tmpl w:val="8FFAFF38"/>
    <w:lvl w:ilvl="0" w:tplc="C71AAD3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9724A1"/>
    <w:multiLevelType w:val="hybridMultilevel"/>
    <w:tmpl w:val="F5FC53F6"/>
    <w:lvl w:ilvl="0" w:tplc="C24C4FBE">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DFE003B"/>
    <w:multiLevelType w:val="hybridMultilevel"/>
    <w:tmpl w:val="20FCD8F6"/>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25" w15:restartNumberingAfterBreak="0">
    <w:nsid w:val="3FC8251C"/>
    <w:multiLevelType w:val="hybridMultilevel"/>
    <w:tmpl w:val="B0F89016"/>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0AB2B07"/>
    <w:multiLevelType w:val="hybridMultilevel"/>
    <w:tmpl w:val="457C0E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111B43"/>
    <w:multiLevelType w:val="singleLevel"/>
    <w:tmpl w:val="D9C61D98"/>
    <w:lvl w:ilvl="0">
      <w:start w:val="1"/>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6E21F98"/>
    <w:multiLevelType w:val="hybridMultilevel"/>
    <w:tmpl w:val="63D8AFC8"/>
    <w:lvl w:ilvl="0" w:tplc="5C62B522">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82E4136"/>
    <w:multiLevelType w:val="hybridMultilevel"/>
    <w:tmpl w:val="FA7643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8A65F3A"/>
    <w:multiLevelType w:val="hybridMultilevel"/>
    <w:tmpl w:val="3AE4AB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96559AC"/>
    <w:multiLevelType w:val="hybridMultilevel"/>
    <w:tmpl w:val="A89C1AE6"/>
    <w:lvl w:ilvl="0" w:tplc="6CEE5DA2">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33" w15:restartNumberingAfterBreak="0">
    <w:nsid w:val="4CF50796"/>
    <w:multiLevelType w:val="hybridMultilevel"/>
    <w:tmpl w:val="43323D42"/>
    <w:lvl w:ilvl="0" w:tplc="9A66BAC4">
      <w:start w:val="1"/>
      <w:numFmt w:val="decimal"/>
      <w:lvlText w:val="%1."/>
      <w:lvlJc w:val="left"/>
      <w:pPr>
        <w:ind w:left="1425" w:hanging="705"/>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50284DBB"/>
    <w:multiLevelType w:val="hybridMultilevel"/>
    <w:tmpl w:val="EEBAFF86"/>
    <w:lvl w:ilvl="0" w:tplc="C436C004">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0D65E8E"/>
    <w:multiLevelType w:val="hybridMultilevel"/>
    <w:tmpl w:val="F792200A"/>
    <w:lvl w:ilvl="0" w:tplc="AF0E2CFA">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6013C6C"/>
    <w:multiLevelType w:val="hybridMultilevel"/>
    <w:tmpl w:val="6AD2994E"/>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A776123"/>
    <w:multiLevelType w:val="hybridMultilevel"/>
    <w:tmpl w:val="96F257F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9275075"/>
    <w:multiLevelType w:val="hybridMultilevel"/>
    <w:tmpl w:val="8E62E984"/>
    <w:lvl w:ilvl="0" w:tplc="3D684A86">
      <w:numFmt w:val="bullet"/>
      <w:lvlText w:val="-"/>
      <w:lvlJc w:val="left"/>
      <w:pPr>
        <w:ind w:left="720" w:hanging="360"/>
      </w:pPr>
      <w:rPr>
        <w:rFonts w:ascii="Segoe UI" w:eastAsia="Calibr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97335CF"/>
    <w:multiLevelType w:val="hybridMultilevel"/>
    <w:tmpl w:val="083E8320"/>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B3B0467"/>
    <w:multiLevelType w:val="hybridMultilevel"/>
    <w:tmpl w:val="42B69852"/>
    <w:lvl w:ilvl="0" w:tplc="C24C4FBE">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B956F98"/>
    <w:multiLevelType w:val="hybridMultilevel"/>
    <w:tmpl w:val="01F8F59E"/>
    <w:lvl w:ilvl="0" w:tplc="1E1A5688">
      <w:start w:val="50"/>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D8F46FD"/>
    <w:multiLevelType w:val="singleLevel"/>
    <w:tmpl w:val="D9C61D98"/>
    <w:lvl w:ilvl="0">
      <w:start w:val="1"/>
      <w:numFmt w:val="decimal"/>
      <w:lvlText w:val="%1."/>
      <w:legacy w:legacy="1" w:legacySpace="0" w:legacyIndent="0"/>
      <w:lvlJc w:val="left"/>
      <w:rPr>
        <w:rFonts w:ascii="Times New Roman" w:hAnsi="Times New Roman" w:cs="Times New Roman" w:hint="default"/>
      </w:rPr>
    </w:lvl>
  </w:abstractNum>
  <w:abstractNum w:abstractNumId="44" w15:restartNumberingAfterBreak="0">
    <w:nsid w:val="6F107E11"/>
    <w:multiLevelType w:val="hybridMultilevel"/>
    <w:tmpl w:val="09160156"/>
    <w:lvl w:ilvl="0" w:tplc="19BA7E8A">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35026DF"/>
    <w:multiLevelType w:val="singleLevel"/>
    <w:tmpl w:val="D9C61D98"/>
    <w:lvl w:ilvl="0">
      <w:start w:val="1"/>
      <w:numFmt w:val="decimal"/>
      <w:lvlText w:val="%1."/>
      <w:legacy w:legacy="1" w:legacySpace="0" w:legacyIndent="0"/>
      <w:lvlJc w:val="left"/>
      <w:rPr>
        <w:rFonts w:ascii="Times New Roman" w:hAnsi="Times New Roman" w:cs="Times New Roman" w:hint="default"/>
      </w:rPr>
    </w:lvl>
  </w:abstractNum>
  <w:abstractNum w:abstractNumId="46" w15:restartNumberingAfterBreak="0">
    <w:nsid w:val="73B23AA8"/>
    <w:multiLevelType w:val="hybridMultilevel"/>
    <w:tmpl w:val="B2FC1F66"/>
    <w:lvl w:ilvl="0" w:tplc="79F0564A">
      <w:start w:val="15"/>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5BF001A"/>
    <w:multiLevelType w:val="hybridMultilevel"/>
    <w:tmpl w:val="33C2F9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num w:numId="1">
    <w:abstractNumId w:val="24"/>
  </w:num>
  <w:num w:numId="2">
    <w:abstractNumId w:val="48"/>
  </w:num>
  <w:num w:numId="3">
    <w:abstractNumId w:val="32"/>
  </w:num>
  <w:num w:numId="4">
    <w:abstractNumId w:val="0"/>
  </w:num>
  <w:num w:numId="5">
    <w:abstractNumId w:val="38"/>
  </w:num>
  <w:num w:numId="6">
    <w:abstractNumId w:val="33"/>
  </w:num>
  <w:num w:numId="7">
    <w:abstractNumId w:val="22"/>
  </w:num>
  <w:num w:numId="8">
    <w:abstractNumId w:val="26"/>
  </w:num>
  <w:num w:numId="9">
    <w:abstractNumId w:val="39"/>
  </w:num>
  <w:num w:numId="10">
    <w:abstractNumId w:val="23"/>
  </w:num>
  <w:num w:numId="11">
    <w:abstractNumId w:val="11"/>
  </w:num>
  <w:num w:numId="12">
    <w:abstractNumId w:val="13"/>
  </w:num>
  <w:num w:numId="13">
    <w:abstractNumId w:val="18"/>
  </w:num>
  <w:num w:numId="14">
    <w:abstractNumId w:val="47"/>
  </w:num>
  <w:num w:numId="15">
    <w:abstractNumId w:val="17"/>
  </w:num>
  <w:num w:numId="16">
    <w:abstractNumId w:val="41"/>
  </w:num>
  <w:num w:numId="17">
    <w:abstractNumId w:val="7"/>
  </w:num>
  <w:num w:numId="18">
    <w:abstractNumId w:val="42"/>
  </w:num>
  <w:num w:numId="19">
    <w:abstractNumId w:val="8"/>
  </w:num>
  <w:num w:numId="20">
    <w:abstractNumId w:val="12"/>
  </w:num>
  <w:num w:numId="21">
    <w:abstractNumId w:val="21"/>
  </w:num>
  <w:num w:numId="22">
    <w:abstractNumId w:val="15"/>
  </w:num>
  <w:num w:numId="23">
    <w:abstractNumId w:val="19"/>
  </w:num>
  <w:num w:numId="24">
    <w:abstractNumId w:val="35"/>
  </w:num>
  <w:num w:numId="25">
    <w:abstractNumId w:val="16"/>
  </w:num>
  <w:num w:numId="26">
    <w:abstractNumId w:val="37"/>
  </w:num>
  <w:num w:numId="27">
    <w:abstractNumId w:val="29"/>
  </w:num>
  <w:num w:numId="28">
    <w:abstractNumId w:val="31"/>
  </w:num>
  <w:num w:numId="29">
    <w:abstractNumId w:val="20"/>
  </w:num>
  <w:num w:numId="30">
    <w:abstractNumId w:val="10"/>
  </w:num>
  <w:num w:numId="31">
    <w:abstractNumId w:val="6"/>
  </w:num>
  <w:num w:numId="32">
    <w:abstractNumId w:val="1"/>
    <w:lvlOverride w:ilvl="0">
      <w:lvl w:ilvl="0">
        <w:numFmt w:val="bullet"/>
        <w:lvlText w:val=""/>
        <w:legacy w:legacy="1" w:legacySpace="0" w:legacyIndent="0"/>
        <w:lvlJc w:val="left"/>
        <w:rPr>
          <w:rFonts w:ascii="Symbol" w:hAnsi="Symbol" w:hint="default"/>
        </w:rPr>
      </w:lvl>
    </w:lvlOverride>
  </w:num>
  <w:num w:numId="33">
    <w:abstractNumId w:val="3"/>
  </w:num>
  <w:num w:numId="34">
    <w:abstractNumId w:val="28"/>
  </w:num>
  <w:num w:numId="35">
    <w:abstractNumId w:val="45"/>
  </w:num>
  <w:num w:numId="36">
    <w:abstractNumId w:val="43"/>
  </w:num>
  <w:num w:numId="37">
    <w:abstractNumId w:val="27"/>
  </w:num>
  <w:num w:numId="38">
    <w:abstractNumId w:val="44"/>
  </w:num>
  <w:num w:numId="39">
    <w:abstractNumId w:val="40"/>
  </w:num>
  <w:num w:numId="40">
    <w:abstractNumId w:val="9"/>
  </w:num>
  <w:num w:numId="41">
    <w:abstractNumId w:val="25"/>
  </w:num>
  <w:num w:numId="42">
    <w:abstractNumId w:val="14"/>
  </w:num>
  <w:num w:numId="43">
    <w:abstractNumId w:val="2"/>
  </w:num>
  <w:num w:numId="44">
    <w:abstractNumId w:val="5"/>
  </w:num>
  <w:num w:numId="45">
    <w:abstractNumId w:val="34"/>
  </w:num>
  <w:num w:numId="46">
    <w:abstractNumId w:val="36"/>
  </w:num>
  <w:num w:numId="47">
    <w:abstractNumId w:val="46"/>
  </w:num>
  <w:num w:numId="48">
    <w:abstractNumId w:val="4"/>
  </w:num>
  <w:num w:numId="4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3E"/>
    <w:rsid w:val="00000332"/>
    <w:rsid w:val="00000E8F"/>
    <w:rsid w:val="00001A9A"/>
    <w:rsid w:val="00001BE8"/>
    <w:rsid w:val="00002224"/>
    <w:rsid w:val="00002276"/>
    <w:rsid w:val="00002357"/>
    <w:rsid w:val="0000269A"/>
    <w:rsid w:val="00002B0C"/>
    <w:rsid w:val="00002FF5"/>
    <w:rsid w:val="00003230"/>
    <w:rsid w:val="0000357D"/>
    <w:rsid w:val="00003DF7"/>
    <w:rsid w:val="00004A00"/>
    <w:rsid w:val="00004B81"/>
    <w:rsid w:val="000052D6"/>
    <w:rsid w:val="0000533A"/>
    <w:rsid w:val="0000538C"/>
    <w:rsid w:val="00005B98"/>
    <w:rsid w:val="00005C6B"/>
    <w:rsid w:val="00005DF7"/>
    <w:rsid w:val="0000627A"/>
    <w:rsid w:val="000063BD"/>
    <w:rsid w:val="00006D00"/>
    <w:rsid w:val="00006F28"/>
    <w:rsid w:val="00007948"/>
    <w:rsid w:val="00007D84"/>
    <w:rsid w:val="000103FE"/>
    <w:rsid w:val="00010457"/>
    <w:rsid w:val="00010A31"/>
    <w:rsid w:val="00010D2F"/>
    <w:rsid w:val="00010DE5"/>
    <w:rsid w:val="000113A1"/>
    <w:rsid w:val="000117B9"/>
    <w:rsid w:val="0001252E"/>
    <w:rsid w:val="00012D5D"/>
    <w:rsid w:val="0001302A"/>
    <w:rsid w:val="00013133"/>
    <w:rsid w:val="00013186"/>
    <w:rsid w:val="00013464"/>
    <w:rsid w:val="000134E6"/>
    <w:rsid w:val="0001369F"/>
    <w:rsid w:val="000136AA"/>
    <w:rsid w:val="00013FB3"/>
    <w:rsid w:val="00014A96"/>
    <w:rsid w:val="00014B79"/>
    <w:rsid w:val="00014C6B"/>
    <w:rsid w:val="00016521"/>
    <w:rsid w:val="00017C63"/>
    <w:rsid w:val="00017D97"/>
    <w:rsid w:val="00017D9B"/>
    <w:rsid w:val="0002017B"/>
    <w:rsid w:val="00020240"/>
    <w:rsid w:val="00020542"/>
    <w:rsid w:val="0002077E"/>
    <w:rsid w:val="00021254"/>
    <w:rsid w:val="00021B27"/>
    <w:rsid w:val="00021CA3"/>
    <w:rsid w:val="00022BC7"/>
    <w:rsid w:val="00023191"/>
    <w:rsid w:val="0002359D"/>
    <w:rsid w:val="00023645"/>
    <w:rsid w:val="00023F90"/>
    <w:rsid w:val="00024B44"/>
    <w:rsid w:val="000252C4"/>
    <w:rsid w:val="00025EDE"/>
    <w:rsid w:val="0002661D"/>
    <w:rsid w:val="00027290"/>
    <w:rsid w:val="0002781B"/>
    <w:rsid w:val="00027D3D"/>
    <w:rsid w:val="0003028A"/>
    <w:rsid w:val="0003079F"/>
    <w:rsid w:val="00030F73"/>
    <w:rsid w:val="00030FCB"/>
    <w:rsid w:val="00031422"/>
    <w:rsid w:val="0003199B"/>
    <w:rsid w:val="00031DB2"/>
    <w:rsid w:val="00032A00"/>
    <w:rsid w:val="00032C1F"/>
    <w:rsid w:val="00033616"/>
    <w:rsid w:val="00033D4E"/>
    <w:rsid w:val="00033F47"/>
    <w:rsid w:val="00034F8A"/>
    <w:rsid w:val="000363BC"/>
    <w:rsid w:val="000368FC"/>
    <w:rsid w:val="00037482"/>
    <w:rsid w:val="000378C0"/>
    <w:rsid w:val="00040591"/>
    <w:rsid w:val="00040E49"/>
    <w:rsid w:val="00041552"/>
    <w:rsid w:val="00041FA3"/>
    <w:rsid w:val="000422DB"/>
    <w:rsid w:val="000424FA"/>
    <w:rsid w:val="0004272C"/>
    <w:rsid w:val="00043190"/>
    <w:rsid w:val="0004354C"/>
    <w:rsid w:val="000439F2"/>
    <w:rsid w:val="00043D35"/>
    <w:rsid w:val="00044632"/>
    <w:rsid w:val="0004466D"/>
    <w:rsid w:val="000449F0"/>
    <w:rsid w:val="000456F7"/>
    <w:rsid w:val="00045BD4"/>
    <w:rsid w:val="0004618B"/>
    <w:rsid w:val="00046274"/>
    <w:rsid w:val="00046A7B"/>
    <w:rsid w:val="00046FDC"/>
    <w:rsid w:val="0004719E"/>
    <w:rsid w:val="000474A3"/>
    <w:rsid w:val="00047939"/>
    <w:rsid w:val="00047B70"/>
    <w:rsid w:val="0005043D"/>
    <w:rsid w:val="00050B33"/>
    <w:rsid w:val="00050F78"/>
    <w:rsid w:val="00051492"/>
    <w:rsid w:val="000521B3"/>
    <w:rsid w:val="000524D0"/>
    <w:rsid w:val="00052C63"/>
    <w:rsid w:val="00052D5E"/>
    <w:rsid w:val="0005391D"/>
    <w:rsid w:val="000544A7"/>
    <w:rsid w:val="00055B17"/>
    <w:rsid w:val="00056569"/>
    <w:rsid w:val="00056906"/>
    <w:rsid w:val="000569F7"/>
    <w:rsid w:val="00056B43"/>
    <w:rsid w:val="00056C07"/>
    <w:rsid w:val="00060213"/>
    <w:rsid w:val="000603CE"/>
    <w:rsid w:val="000603F3"/>
    <w:rsid w:val="000604B7"/>
    <w:rsid w:val="00060A75"/>
    <w:rsid w:val="00060B43"/>
    <w:rsid w:val="00060C18"/>
    <w:rsid w:val="00060D69"/>
    <w:rsid w:val="00060F66"/>
    <w:rsid w:val="00062038"/>
    <w:rsid w:val="000624E5"/>
    <w:rsid w:val="000624F4"/>
    <w:rsid w:val="000629CC"/>
    <w:rsid w:val="00062EEC"/>
    <w:rsid w:val="0006328F"/>
    <w:rsid w:val="000635D7"/>
    <w:rsid w:val="0006386D"/>
    <w:rsid w:val="00063DCF"/>
    <w:rsid w:val="00064339"/>
    <w:rsid w:val="00064689"/>
    <w:rsid w:val="0006521C"/>
    <w:rsid w:val="00065893"/>
    <w:rsid w:val="000658D5"/>
    <w:rsid w:val="0006690A"/>
    <w:rsid w:val="00066F2B"/>
    <w:rsid w:val="00067646"/>
    <w:rsid w:val="00067679"/>
    <w:rsid w:val="00067764"/>
    <w:rsid w:val="000678D2"/>
    <w:rsid w:val="00070863"/>
    <w:rsid w:val="000718E3"/>
    <w:rsid w:val="00071993"/>
    <w:rsid w:val="00071FDB"/>
    <w:rsid w:val="00073444"/>
    <w:rsid w:val="0007361C"/>
    <w:rsid w:val="00073B75"/>
    <w:rsid w:val="00073E28"/>
    <w:rsid w:val="0007421A"/>
    <w:rsid w:val="0007425A"/>
    <w:rsid w:val="000742FB"/>
    <w:rsid w:val="0007486D"/>
    <w:rsid w:val="000750A1"/>
    <w:rsid w:val="00075E3B"/>
    <w:rsid w:val="00075E86"/>
    <w:rsid w:val="00076275"/>
    <w:rsid w:val="0007653C"/>
    <w:rsid w:val="000772BB"/>
    <w:rsid w:val="000775BE"/>
    <w:rsid w:val="00077E70"/>
    <w:rsid w:val="0008004A"/>
    <w:rsid w:val="00080818"/>
    <w:rsid w:val="00081567"/>
    <w:rsid w:val="0008171C"/>
    <w:rsid w:val="000818A9"/>
    <w:rsid w:val="00081EAE"/>
    <w:rsid w:val="00082FB4"/>
    <w:rsid w:val="00083883"/>
    <w:rsid w:val="00083A26"/>
    <w:rsid w:val="00083B0A"/>
    <w:rsid w:val="00083F19"/>
    <w:rsid w:val="000849C9"/>
    <w:rsid w:val="00084A4A"/>
    <w:rsid w:val="00084FCA"/>
    <w:rsid w:val="000851F1"/>
    <w:rsid w:val="000856AC"/>
    <w:rsid w:val="000859BC"/>
    <w:rsid w:val="00085B87"/>
    <w:rsid w:val="000868D8"/>
    <w:rsid w:val="00087882"/>
    <w:rsid w:val="00090568"/>
    <w:rsid w:val="000906DF"/>
    <w:rsid w:val="00090D5C"/>
    <w:rsid w:val="00091939"/>
    <w:rsid w:val="00091E9D"/>
    <w:rsid w:val="00092503"/>
    <w:rsid w:val="000927EE"/>
    <w:rsid w:val="00092B88"/>
    <w:rsid w:val="00092BEA"/>
    <w:rsid w:val="00092CAA"/>
    <w:rsid w:val="00093239"/>
    <w:rsid w:val="0009330A"/>
    <w:rsid w:val="000934DE"/>
    <w:rsid w:val="00093726"/>
    <w:rsid w:val="0009380F"/>
    <w:rsid w:val="000938E4"/>
    <w:rsid w:val="000939AD"/>
    <w:rsid w:val="00093E2A"/>
    <w:rsid w:val="000941F0"/>
    <w:rsid w:val="0009492F"/>
    <w:rsid w:val="00094954"/>
    <w:rsid w:val="00094A68"/>
    <w:rsid w:val="000953DB"/>
    <w:rsid w:val="000955EC"/>
    <w:rsid w:val="000957AD"/>
    <w:rsid w:val="000957F3"/>
    <w:rsid w:val="00095F11"/>
    <w:rsid w:val="00095F6B"/>
    <w:rsid w:val="00096113"/>
    <w:rsid w:val="0009613C"/>
    <w:rsid w:val="0009645F"/>
    <w:rsid w:val="000966B5"/>
    <w:rsid w:val="00096C51"/>
    <w:rsid w:val="0009726E"/>
    <w:rsid w:val="000A0BC3"/>
    <w:rsid w:val="000A1EB6"/>
    <w:rsid w:val="000A21D8"/>
    <w:rsid w:val="000A2599"/>
    <w:rsid w:val="000A272A"/>
    <w:rsid w:val="000A28D4"/>
    <w:rsid w:val="000A372B"/>
    <w:rsid w:val="000A3DCA"/>
    <w:rsid w:val="000A413D"/>
    <w:rsid w:val="000A4A88"/>
    <w:rsid w:val="000A4D53"/>
    <w:rsid w:val="000A594F"/>
    <w:rsid w:val="000A5ACC"/>
    <w:rsid w:val="000A5BB1"/>
    <w:rsid w:val="000A5F4A"/>
    <w:rsid w:val="000A68B7"/>
    <w:rsid w:val="000A6A49"/>
    <w:rsid w:val="000A6ADF"/>
    <w:rsid w:val="000A6C03"/>
    <w:rsid w:val="000A6E6E"/>
    <w:rsid w:val="000A6E79"/>
    <w:rsid w:val="000A75FB"/>
    <w:rsid w:val="000A775A"/>
    <w:rsid w:val="000A7837"/>
    <w:rsid w:val="000A7956"/>
    <w:rsid w:val="000A7BCF"/>
    <w:rsid w:val="000A7C54"/>
    <w:rsid w:val="000B0068"/>
    <w:rsid w:val="000B0220"/>
    <w:rsid w:val="000B07BE"/>
    <w:rsid w:val="000B1B42"/>
    <w:rsid w:val="000B1BFA"/>
    <w:rsid w:val="000B26D5"/>
    <w:rsid w:val="000B2A1C"/>
    <w:rsid w:val="000B327B"/>
    <w:rsid w:val="000B328A"/>
    <w:rsid w:val="000B338F"/>
    <w:rsid w:val="000B3BA7"/>
    <w:rsid w:val="000B4602"/>
    <w:rsid w:val="000B4F6E"/>
    <w:rsid w:val="000B5CA9"/>
    <w:rsid w:val="000B6BA6"/>
    <w:rsid w:val="000B6BB6"/>
    <w:rsid w:val="000B7854"/>
    <w:rsid w:val="000B7D4A"/>
    <w:rsid w:val="000C00CD"/>
    <w:rsid w:val="000C064E"/>
    <w:rsid w:val="000C10BE"/>
    <w:rsid w:val="000C10C2"/>
    <w:rsid w:val="000C15E5"/>
    <w:rsid w:val="000C237C"/>
    <w:rsid w:val="000C25AB"/>
    <w:rsid w:val="000C263A"/>
    <w:rsid w:val="000C26E4"/>
    <w:rsid w:val="000C2A2D"/>
    <w:rsid w:val="000C307D"/>
    <w:rsid w:val="000C3393"/>
    <w:rsid w:val="000C33BB"/>
    <w:rsid w:val="000C3A85"/>
    <w:rsid w:val="000C3B79"/>
    <w:rsid w:val="000C3C0B"/>
    <w:rsid w:val="000C4C74"/>
    <w:rsid w:val="000C6017"/>
    <w:rsid w:val="000C6E10"/>
    <w:rsid w:val="000C705D"/>
    <w:rsid w:val="000C70C2"/>
    <w:rsid w:val="000C7BF3"/>
    <w:rsid w:val="000C7C1D"/>
    <w:rsid w:val="000C7E95"/>
    <w:rsid w:val="000C7FEF"/>
    <w:rsid w:val="000D0445"/>
    <w:rsid w:val="000D0702"/>
    <w:rsid w:val="000D14FA"/>
    <w:rsid w:val="000D2765"/>
    <w:rsid w:val="000D2FD9"/>
    <w:rsid w:val="000D352D"/>
    <w:rsid w:val="000D452C"/>
    <w:rsid w:val="000D4CE4"/>
    <w:rsid w:val="000D56D9"/>
    <w:rsid w:val="000D597B"/>
    <w:rsid w:val="000D5B38"/>
    <w:rsid w:val="000D5CBC"/>
    <w:rsid w:val="000D7B4C"/>
    <w:rsid w:val="000D7F33"/>
    <w:rsid w:val="000E02B4"/>
    <w:rsid w:val="000E02CB"/>
    <w:rsid w:val="000E0515"/>
    <w:rsid w:val="000E0628"/>
    <w:rsid w:val="000E082C"/>
    <w:rsid w:val="000E09C8"/>
    <w:rsid w:val="000E0C08"/>
    <w:rsid w:val="000E10A7"/>
    <w:rsid w:val="000E1409"/>
    <w:rsid w:val="000E1590"/>
    <w:rsid w:val="000E1DD0"/>
    <w:rsid w:val="000E206A"/>
    <w:rsid w:val="000E25AF"/>
    <w:rsid w:val="000E3A7D"/>
    <w:rsid w:val="000E4079"/>
    <w:rsid w:val="000E45C0"/>
    <w:rsid w:val="000E4EE9"/>
    <w:rsid w:val="000E53D5"/>
    <w:rsid w:val="000E5955"/>
    <w:rsid w:val="000E5A9C"/>
    <w:rsid w:val="000E6531"/>
    <w:rsid w:val="000E6C78"/>
    <w:rsid w:val="000E7185"/>
    <w:rsid w:val="000F0547"/>
    <w:rsid w:val="000F05D6"/>
    <w:rsid w:val="000F1C0B"/>
    <w:rsid w:val="000F1FE7"/>
    <w:rsid w:val="000F20E3"/>
    <w:rsid w:val="000F2112"/>
    <w:rsid w:val="000F26A7"/>
    <w:rsid w:val="000F28AB"/>
    <w:rsid w:val="000F2A1F"/>
    <w:rsid w:val="000F2D63"/>
    <w:rsid w:val="000F2EAC"/>
    <w:rsid w:val="000F39FC"/>
    <w:rsid w:val="000F3AE4"/>
    <w:rsid w:val="000F3CF6"/>
    <w:rsid w:val="000F3DF8"/>
    <w:rsid w:val="000F44A9"/>
    <w:rsid w:val="000F4B35"/>
    <w:rsid w:val="000F5021"/>
    <w:rsid w:val="000F5433"/>
    <w:rsid w:val="000F5885"/>
    <w:rsid w:val="000F6300"/>
    <w:rsid w:val="000F72DE"/>
    <w:rsid w:val="000F731A"/>
    <w:rsid w:val="0010027A"/>
    <w:rsid w:val="001016AA"/>
    <w:rsid w:val="0010249B"/>
    <w:rsid w:val="00102B39"/>
    <w:rsid w:val="00102CC2"/>
    <w:rsid w:val="00102D32"/>
    <w:rsid w:val="00102EF2"/>
    <w:rsid w:val="00103224"/>
    <w:rsid w:val="00103DCA"/>
    <w:rsid w:val="00104435"/>
    <w:rsid w:val="00104F0D"/>
    <w:rsid w:val="0010583D"/>
    <w:rsid w:val="001061E5"/>
    <w:rsid w:val="00106392"/>
    <w:rsid w:val="00106798"/>
    <w:rsid w:val="00106957"/>
    <w:rsid w:val="001078D5"/>
    <w:rsid w:val="00107BCD"/>
    <w:rsid w:val="00107DE7"/>
    <w:rsid w:val="00107F5C"/>
    <w:rsid w:val="001100F0"/>
    <w:rsid w:val="00110185"/>
    <w:rsid w:val="001102DE"/>
    <w:rsid w:val="00110A8D"/>
    <w:rsid w:val="00110E13"/>
    <w:rsid w:val="00111023"/>
    <w:rsid w:val="0011111D"/>
    <w:rsid w:val="001113B6"/>
    <w:rsid w:val="00111539"/>
    <w:rsid w:val="00111D55"/>
    <w:rsid w:val="00111DC5"/>
    <w:rsid w:val="0011201A"/>
    <w:rsid w:val="001124FF"/>
    <w:rsid w:val="00112ABF"/>
    <w:rsid w:val="00113A12"/>
    <w:rsid w:val="00113A8B"/>
    <w:rsid w:val="001143BB"/>
    <w:rsid w:val="001148B8"/>
    <w:rsid w:val="001151FD"/>
    <w:rsid w:val="0011533B"/>
    <w:rsid w:val="001155E4"/>
    <w:rsid w:val="001156EC"/>
    <w:rsid w:val="00115E40"/>
    <w:rsid w:val="00116A32"/>
    <w:rsid w:val="00116AE1"/>
    <w:rsid w:val="00120203"/>
    <w:rsid w:val="0012105F"/>
    <w:rsid w:val="0012152D"/>
    <w:rsid w:val="00122A57"/>
    <w:rsid w:val="00122E63"/>
    <w:rsid w:val="00122FA6"/>
    <w:rsid w:val="00123074"/>
    <w:rsid w:val="00123882"/>
    <w:rsid w:val="0012396E"/>
    <w:rsid w:val="001239A2"/>
    <w:rsid w:val="001239D5"/>
    <w:rsid w:val="00123A8A"/>
    <w:rsid w:val="001241B2"/>
    <w:rsid w:val="001243A8"/>
    <w:rsid w:val="00124B6D"/>
    <w:rsid w:val="001253B2"/>
    <w:rsid w:val="001254DA"/>
    <w:rsid w:val="0012556D"/>
    <w:rsid w:val="001259AD"/>
    <w:rsid w:val="00126259"/>
    <w:rsid w:val="00126467"/>
    <w:rsid w:val="0012730B"/>
    <w:rsid w:val="00127920"/>
    <w:rsid w:val="00127EA0"/>
    <w:rsid w:val="00130241"/>
    <w:rsid w:val="001312D1"/>
    <w:rsid w:val="00132006"/>
    <w:rsid w:val="00132079"/>
    <w:rsid w:val="0013237A"/>
    <w:rsid w:val="00132BF7"/>
    <w:rsid w:val="00132C05"/>
    <w:rsid w:val="00132CE3"/>
    <w:rsid w:val="00132E62"/>
    <w:rsid w:val="00132FF8"/>
    <w:rsid w:val="00133004"/>
    <w:rsid w:val="001331D6"/>
    <w:rsid w:val="00133258"/>
    <w:rsid w:val="00133663"/>
    <w:rsid w:val="00133D01"/>
    <w:rsid w:val="001344CC"/>
    <w:rsid w:val="00134B5B"/>
    <w:rsid w:val="00134B9F"/>
    <w:rsid w:val="00134FB1"/>
    <w:rsid w:val="00135068"/>
    <w:rsid w:val="0013538C"/>
    <w:rsid w:val="001358F0"/>
    <w:rsid w:val="00135915"/>
    <w:rsid w:val="00135A95"/>
    <w:rsid w:val="00135BE6"/>
    <w:rsid w:val="00136273"/>
    <w:rsid w:val="00136487"/>
    <w:rsid w:val="00136624"/>
    <w:rsid w:val="00136635"/>
    <w:rsid w:val="001366DC"/>
    <w:rsid w:val="001367BF"/>
    <w:rsid w:val="00136F60"/>
    <w:rsid w:val="001373FA"/>
    <w:rsid w:val="00137426"/>
    <w:rsid w:val="0013752D"/>
    <w:rsid w:val="00137F2C"/>
    <w:rsid w:val="00140CEB"/>
    <w:rsid w:val="00140F18"/>
    <w:rsid w:val="00141172"/>
    <w:rsid w:val="001414C8"/>
    <w:rsid w:val="0014239B"/>
    <w:rsid w:val="00142F9F"/>
    <w:rsid w:val="001432D0"/>
    <w:rsid w:val="00143390"/>
    <w:rsid w:val="001435E6"/>
    <w:rsid w:val="00143A9F"/>
    <w:rsid w:val="00143E18"/>
    <w:rsid w:val="001441BB"/>
    <w:rsid w:val="00144AC9"/>
    <w:rsid w:val="00145533"/>
    <w:rsid w:val="00145A6E"/>
    <w:rsid w:val="00145A9F"/>
    <w:rsid w:val="00145DC8"/>
    <w:rsid w:val="00147287"/>
    <w:rsid w:val="00147884"/>
    <w:rsid w:val="00147A4D"/>
    <w:rsid w:val="00147C70"/>
    <w:rsid w:val="00147C90"/>
    <w:rsid w:val="001501F8"/>
    <w:rsid w:val="00150F0E"/>
    <w:rsid w:val="00151173"/>
    <w:rsid w:val="0015135F"/>
    <w:rsid w:val="0015140B"/>
    <w:rsid w:val="00151611"/>
    <w:rsid w:val="00151E3A"/>
    <w:rsid w:val="0015240A"/>
    <w:rsid w:val="001526E1"/>
    <w:rsid w:val="00152D93"/>
    <w:rsid w:val="001531F6"/>
    <w:rsid w:val="00154205"/>
    <w:rsid w:val="00154AED"/>
    <w:rsid w:val="00154C35"/>
    <w:rsid w:val="00155C6B"/>
    <w:rsid w:val="001567F3"/>
    <w:rsid w:val="00157270"/>
    <w:rsid w:val="00157CB4"/>
    <w:rsid w:val="00161347"/>
    <w:rsid w:val="001616BD"/>
    <w:rsid w:val="00161A70"/>
    <w:rsid w:val="00161C9D"/>
    <w:rsid w:val="00161FFD"/>
    <w:rsid w:val="001629B3"/>
    <w:rsid w:val="00162BF1"/>
    <w:rsid w:val="00162E49"/>
    <w:rsid w:val="0016327A"/>
    <w:rsid w:val="0016353C"/>
    <w:rsid w:val="001640EB"/>
    <w:rsid w:val="0016421C"/>
    <w:rsid w:val="0016435C"/>
    <w:rsid w:val="00164841"/>
    <w:rsid w:val="00164BA4"/>
    <w:rsid w:val="00165077"/>
    <w:rsid w:val="001652CE"/>
    <w:rsid w:val="00165672"/>
    <w:rsid w:val="0016665A"/>
    <w:rsid w:val="00166D79"/>
    <w:rsid w:val="0016770B"/>
    <w:rsid w:val="00167811"/>
    <w:rsid w:val="001678DE"/>
    <w:rsid w:val="00167A28"/>
    <w:rsid w:val="00167ABD"/>
    <w:rsid w:val="00167B10"/>
    <w:rsid w:val="00170669"/>
    <w:rsid w:val="001707FF"/>
    <w:rsid w:val="00170D19"/>
    <w:rsid w:val="00171282"/>
    <w:rsid w:val="001712E9"/>
    <w:rsid w:val="0017231D"/>
    <w:rsid w:val="00172321"/>
    <w:rsid w:val="00172B02"/>
    <w:rsid w:val="00174620"/>
    <w:rsid w:val="00174CC2"/>
    <w:rsid w:val="001751C6"/>
    <w:rsid w:val="00175891"/>
    <w:rsid w:val="001759FC"/>
    <w:rsid w:val="00175CA7"/>
    <w:rsid w:val="00176086"/>
    <w:rsid w:val="0017611F"/>
    <w:rsid w:val="0017629E"/>
    <w:rsid w:val="00176A24"/>
    <w:rsid w:val="00176A8D"/>
    <w:rsid w:val="00176B5F"/>
    <w:rsid w:val="00176E3F"/>
    <w:rsid w:val="0017706D"/>
    <w:rsid w:val="0017776E"/>
    <w:rsid w:val="00180203"/>
    <w:rsid w:val="0018185F"/>
    <w:rsid w:val="001819F0"/>
    <w:rsid w:val="00181A24"/>
    <w:rsid w:val="001831B2"/>
    <w:rsid w:val="001832A7"/>
    <w:rsid w:val="0018432A"/>
    <w:rsid w:val="0018497E"/>
    <w:rsid w:val="001855B6"/>
    <w:rsid w:val="00185C8E"/>
    <w:rsid w:val="00186554"/>
    <w:rsid w:val="001916CB"/>
    <w:rsid w:val="00191BBC"/>
    <w:rsid w:val="00191E81"/>
    <w:rsid w:val="001920E7"/>
    <w:rsid w:val="00192842"/>
    <w:rsid w:val="00193087"/>
    <w:rsid w:val="00193F5A"/>
    <w:rsid w:val="00195506"/>
    <w:rsid w:val="00195819"/>
    <w:rsid w:val="001962C5"/>
    <w:rsid w:val="00196487"/>
    <w:rsid w:val="001969F7"/>
    <w:rsid w:val="00196E56"/>
    <w:rsid w:val="00197C44"/>
    <w:rsid w:val="00197CA4"/>
    <w:rsid w:val="00197DB7"/>
    <w:rsid w:val="001A001F"/>
    <w:rsid w:val="001A01A9"/>
    <w:rsid w:val="001A30F9"/>
    <w:rsid w:val="001A399C"/>
    <w:rsid w:val="001A4815"/>
    <w:rsid w:val="001A4A19"/>
    <w:rsid w:val="001A4E81"/>
    <w:rsid w:val="001A4F2D"/>
    <w:rsid w:val="001A56EF"/>
    <w:rsid w:val="001A58D9"/>
    <w:rsid w:val="001A62EC"/>
    <w:rsid w:val="001A6824"/>
    <w:rsid w:val="001A6EC8"/>
    <w:rsid w:val="001A6F4E"/>
    <w:rsid w:val="001A7447"/>
    <w:rsid w:val="001A7517"/>
    <w:rsid w:val="001B0368"/>
    <w:rsid w:val="001B0855"/>
    <w:rsid w:val="001B09D6"/>
    <w:rsid w:val="001B12BA"/>
    <w:rsid w:val="001B21EC"/>
    <w:rsid w:val="001B34E5"/>
    <w:rsid w:val="001B3A10"/>
    <w:rsid w:val="001B3AD6"/>
    <w:rsid w:val="001B4026"/>
    <w:rsid w:val="001B410F"/>
    <w:rsid w:val="001B479C"/>
    <w:rsid w:val="001B59CB"/>
    <w:rsid w:val="001B747A"/>
    <w:rsid w:val="001B7509"/>
    <w:rsid w:val="001B765B"/>
    <w:rsid w:val="001B77D6"/>
    <w:rsid w:val="001B79B4"/>
    <w:rsid w:val="001B7AAC"/>
    <w:rsid w:val="001C04BD"/>
    <w:rsid w:val="001C05F1"/>
    <w:rsid w:val="001C0791"/>
    <w:rsid w:val="001C087A"/>
    <w:rsid w:val="001C0B27"/>
    <w:rsid w:val="001C0EAC"/>
    <w:rsid w:val="001C13E0"/>
    <w:rsid w:val="001C1442"/>
    <w:rsid w:val="001C16B3"/>
    <w:rsid w:val="001C1B1B"/>
    <w:rsid w:val="001C1C30"/>
    <w:rsid w:val="001C1E55"/>
    <w:rsid w:val="001C2A38"/>
    <w:rsid w:val="001C2A7A"/>
    <w:rsid w:val="001C2B5E"/>
    <w:rsid w:val="001C2C30"/>
    <w:rsid w:val="001C30B1"/>
    <w:rsid w:val="001C394B"/>
    <w:rsid w:val="001C3DA5"/>
    <w:rsid w:val="001C4ADA"/>
    <w:rsid w:val="001C58C4"/>
    <w:rsid w:val="001C62D9"/>
    <w:rsid w:val="001C67D2"/>
    <w:rsid w:val="001C6BF6"/>
    <w:rsid w:val="001C70D7"/>
    <w:rsid w:val="001C7719"/>
    <w:rsid w:val="001C7787"/>
    <w:rsid w:val="001C7F34"/>
    <w:rsid w:val="001D0114"/>
    <w:rsid w:val="001D0190"/>
    <w:rsid w:val="001D1115"/>
    <w:rsid w:val="001D1156"/>
    <w:rsid w:val="001D3814"/>
    <w:rsid w:val="001D426A"/>
    <w:rsid w:val="001D45BE"/>
    <w:rsid w:val="001D4610"/>
    <w:rsid w:val="001D4FF9"/>
    <w:rsid w:val="001D5486"/>
    <w:rsid w:val="001D5AAD"/>
    <w:rsid w:val="001D5BFD"/>
    <w:rsid w:val="001D5D75"/>
    <w:rsid w:val="001D68FB"/>
    <w:rsid w:val="001D6B92"/>
    <w:rsid w:val="001D7046"/>
    <w:rsid w:val="001D7412"/>
    <w:rsid w:val="001D74D3"/>
    <w:rsid w:val="001D7935"/>
    <w:rsid w:val="001D7B0F"/>
    <w:rsid w:val="001D7D54"/>
    <w:rsid w:val="001E0EA1"/>
    <w:rsid w:val="001E1912"/>
    <w:rsid w:val="001E25F8"/>
    <w:rsid w:val="001E29E8"/>
    <w:rsid w:val="001E2F9A"/>
    <w:rsid w:val="001E3949"/>
    <w:rsid w:val="001E3CA8"/>
    <w:rsid w:val="001E48FD"/>
    <w:rsid w:val="001E512F"/>
    <w:rsid w:val="001E5322"/>
    <w:rsid w:val="001E58EF"/>
    <w:rsid w:val="001E62B9"/>
    <w:rsid w:val="001E6D58"/>
    <w:rsid w:val="001E70E7"/>
    <w:rsid w:val="001E74B4"/>
    <w:rsid w:val="001E7AB1"/>
    <w:rsid w:val="001E7B23"/>
    <w:rsid w:val="001E7DEE"/>
    <w:rsid w:val="001F028D"/>
    <w:rsid w:val="001F0F32"/>
    <w:rsid w:val="001F123D"/>
    <w:rsid w:val="001F15F7"/>
    <w:rsid w:val="001F16B9"/>
    <w:rsid w:val="001F172E"/>
    <w:rsid w:val="001F209D"/>
    <w:rsid w:val="001F23BE"/>
    <w:rsid w:val="001F2719"/>
    <w:rsid w:val="001F2D29"/>
    <w:rsid w:val="001F3DC7"/>
    <w:rsid w:val="001F3DDF"/>
    <w:rsid w:val="001F51E7"/>
    <w:rsid w:val="001F6048"/>
    <w:rsid w:val="001F7836"/>
    <w:rsid w:val="001F78FC"/>
    <w:rsid w:val="001F7A3E"/>
    <w:rsid w:val="001F7DD7"/>
    <w:rsid w:val="00200AAD"/>
    <w:rsid w:val="00200B7F"/>
    <w:rsid w:val="00200E8D"/>
    <w:rsid w:val="00200F21"/>
    <w:rsid w:val="00201084"/>
    <w:rsid w:val="00201093"/>
    <w:rsid w:val="00201805"/>
    <w:rsid w:val="00201B33"/>
    <w:rsid w:val="00201C9E"/>
    <w:rsid w:val="00201DAF"/>
    <w:rsid w:val="00202191"/>
    <w:rsid w:val="002027FB"/>
    <w:rsid w:val="00203172"/>
    <w:rsid w:val="0020386C"/>
    <w:rsid w:val="00203C2A"/>
    <w:rsid w:val="0020456A"/>
    <w:rsid w:val="00204664"/>
    <w:rsid w:val="00204830"/>
    <w:rsid w:val="00204889"/>
    <w:rsid w:val="002051BB"/>
    <w:rsid w:val="00205458"/>
    <w:rsid w:val="00205AD0"/>
    <w:rsid w:val="00206001"/>
    <w:rsid w:val="0020606E"/>
    <w:rsid w:val="0020689F"/>
    <w:rsid w:val="00206B60"/>
    <w:rsid w:val="00206F21"/>
    <w:rsid w:val="00207434"/>
    <w:rsid w:val="00207436"/>
    <w:rsid w:val="0020752B"/>
    <w:rsid w:val="00207F86"/>
    <w:rsid w:val="00210609"/>
    <w:rsid w:val="00210907"/>
    <w:rsid w:val="00210FFF"/>
    <w:rsid w:val="00212247"/>
    <w:rsid w:val="00212486"/>
    <w:rsid w:val="0021280A"/>
    <w:rsid w:val="00212A1C"/>
    <w:rsid w:val="00213287"/>
    <w:rsid w:val="002132B9"/>
    <w:rsid w:val="002135A8"/>
    <w:rsid w:val="00213839"/>
    <w:rsid w:val="00213CCD"/>
    <w:rsid w:val="0021429E"/>
    <w:rsid w:val="00214AE7"/>
    <w:rsid w:val="00215CE7"/>
    <w:rsid w:val="0021635E"/>
    <w:rsid w:val="00216AD2"/>
    <w:rsid w:val="00217579"/>
    <w:rsid w:val="002179B3"/>
    <w:rsid w:val="00217A73"/>
    <w:rsid w:val="002201D5"/>
    <w:rsid w:val="002201FE"/>
    <w:rsid w:val="00221929"/>
    <w:rsid w:val="00221D81"/>
    <w:rsid w:val="00222D67"/>
    <w:rsid w:val="00222F9D"/>
    <w:rsid w:val="002234F3"/>
    <w:rsid w:val="002239AE"/>
    <w:rsid w:val="002239B5"/>
    <w:rsid w:val="00223C04"/>
    <w:rsid w:val="00223E30"/>
    <w:rsid w:val="002241BE"/>
    <w:rsid w:val="002250A0"/>
    <w:rsid w:val="00225190"/>
    <w:rsid w:val="0022555D"/>
    <w:rsid w:val="00225D33"/>
    <w:rsid w:val="00226049"/>
    <w:rsid w:val="0022658A"/>
    <w:rsid w:val="00226961"/>
    <w:rsid w:val="0022730E"/>
    <w:rsid w:val="002273A8"/>
    <w:rsid w:val="0022753B"/>
    <w:rsid w:val="002276DB"/>
    <w:rsid w:val="00227791"/>
    <w:rsid w:val="0022798A"/>
    <w:rsid w:val="002302C9"/>
    <w:rsid w:val="00230ECC"/>
    <w:rsid w:val="002310A9"/>
    <w:rsid w:val="002314D6"/>
    <w:rsid w:val="00231C2F"/>
    <w:rsid w:val="00232331"/>
    <w:rsid w:val="00232737"/>
    <w:rsid w:val="002330A3"/>
    <w:rsid w:val="002331CE"/>
    <w:rsid w:val="0023339D"/>
    <w:rsid w:val="00234329"/>
    <w:rsid w:val="002344D8"/>
    <w:rsid w:val="002352AC"/>
    <w:rsid w:val="0023536B"/>
    <w:rsid w:val="00235AC8"/>
    <w:rsid w:val="00235C9E"/>
    <w:rsid w:val="00236BB9"/>
    <w:rsid w:val="0023741D"/>
    <w:rsid w:val="00237EE0"/>
    <w:rsid w:val="0024035D"/>
    <w:rsid w:val="002405A3"/>
    <w:rsid w:val="00240F7A"/>
    <w:rsid w:val="00241F5C"/>
    <w:rsid w:val="00242604"/>
    <w:rsid w:val="00242DA6"/>
    <w:rsid w:val="002439CA"/>
    <w:rsid w:val="00243AF9"/>
    <w:rsid w:val="00244210"/>
    <w:rsid w:val="00244ACE"/>
    <w:rsid w:val="00244D34"/>
    <w:rsid w:val="002454EC"/>
    <w:rsid w:val="00245B1D"/>
    <w:rsid w:val="00245BBF"/>
    <w:rsid w:val="002464FD"/>
    <w:rsid w:val="00246B18"/>
    <w:rsid w:val="00246C92"/>
    <w:rsid w:val="002471CC"/>
    <w:rsid w:val="0025085D"/>
    <w:rsid w:val="00250F54"/>
    <w:rsid w:val="00252347"/>
    <w:rsid w:val="00252A59"/>
    <w:rsid w:val="002536AD"/>
    <w:rsid w:val="002536FE"/>
    <w:rsid w:val="0025397B"/>
    <w:rsid w:val="00253EFF"/>
    <w:rsid w:val="00253F3F"/>
    <w:rsid w:val="0025466C"/>
    <w:rsid w:val="0025475D"/>
    <w:rsid w:val="00254E11"/>
    <w:rsid w:val="0025507D"/>
    <w:rsid w:val="00255886"/>
    <w:rsid w:val="002558AE"/>
    <w:rsid w:val="002558EF"/>
    <w:rsid w:val="00255DAA"/>
    <w:rsid w:val="00255F9E"/>
    <w:rsid w:val="00256E6E"/>
    <w:rsid w:val="00257183"/>
    <w:rsid w:val="00257220"/>
    <w:rsid w:val="00257550"/>
    <w:rsid w:val="00257C22"/>
    <w:rsid w:val="002612DD"/>
    <w:rsid w:val="00261714"/>
    <w:rsid w:val="002618EB"/>
    <w:rsid w:val="00261D7B"/>
    <w:rsid w:val="002620A5"/>
    <w:rsid w:val="0026232A"/>
    <w:rsid w:val="0026248D"/>
    <w:rsid w:val="00263E16"/>
    <w:rsid w:val="00263E90"/>
    <w:rsid w:val="00263ED7"/>
    <w:rsid w:val="002645DA"/>
    <w:rsid w:val="0026478D"/>
    <w:rsid w:val="002648D1"/>
    <w:rsid w:val="00264D46"/>
    <w:rsid w:val="00264D6F"/>
    <w:rsid w:val="002655C9"/>
    <w:rsid w:val="00265C8F"/>
    <w:rsid w:val="002669EA"/>
    <w:rsid w:val="0027029F"/>
    <w:rsid w:val="00270305"/>
    <w:rsid w:val="0027033D"/>
    <w:rsid w:val="0027067A"/>
    <w:rsid w:val="002722F1"/>
    <w:rsid w:val="00272842"/>
    <w:rsid w:val="002730D1"/>
    <w:rsid w:val="00273109"/>
    <w:rsid w:val="0027354F"/>
    <w:rsid w:val="002739CF"/>
    <w:rsid w:val="00273B19"/>
    <w:rsid w:val="0027423B"/>
    <w:rsid w:val="0027438D"/>
    <w:rsid w:val="002743CF"/>
    <w:rsid w:val="00274D84"/>
    <w:rsid w:val="002750AA"/>
    <w:rsid w:val="00275178"/>
    <w:rsid w:val="00275C09"/>
    <w:rsid w:val="00275F08"/>
    <w:rsid w:val="00276952"/>
    <w:rsid w:val="00276ADF"/>
    <w:rsid w:val="002775F6"/>
    <w:rsid w:val="00277601"/>
    <w:rsid w:val="002778C5"/>
    <w:rsid w:val="00277A5B"/>
    <w:rsid w:val="00277B52"/>
    <w:rsid w:val="00280146"/>
    <w:rsid w:val="002806A9"/>
    <w:rsid w:val="002809E8"/>
    <w:rsid w:val="00280DA1"/>
    <w:rsid w:val="00281172"/>
    <w:rsid w:val="0028150D"/>
    <w:rsid w:val="0028200D"/>
    <w:rsid w:val="002822BB"/>
    <w:rsid w:val="002823FA"/>
    <w:rsid w:val="002827E3"/>
    <w:rsid w:val="00282BF3"/>
    <w:rsid w:val="00282DF4"/>
    <w:rsid w:val="00282E61"/>
    <w:rsid w:val="00282F35"/>
    <w:rsid w:val="0028360E"/>
    <w:rsid w:val="00283999"/>
    <w:rsid w:val="00283DAC"/>
    <w:rsid w:val="00283E1B"/>
    <w:rsid w:val="00284270"/>
    <w:rsid w:val="00284A57"/>
    <w:rsid w:val="002850B4"/>
    <w:rsid w:val="00285CC9"/>
    <w:rsid w:val="00286476"/>
    <w:rsid w:val="0028676C"/>
    <w:rsid w:val="00286FA7"/>
    <w:rsid w:val="0028794D"/>
    <w:rsid w:val="002906A4"/>
    <w:rsid w:val="0029081C"/>
    <w:rsid w:val="00291411"/>
    <w:rsid w:val="002921D7"/>
    <w:rsid w:val="00292354"/>
    <w:rsid w:val="0029292F"/>
    <w:rsid w:val="00293032"/>
    <w:rsid w:val="002934C4"/>
    <w:rsid w:val="00293533"/>
    <w:rsid w:val="002936D6"/>
    <w:rsid w:val="00294E71"/>
    <w:rsid w:val="00295844"/>
    <w:rsid w:val="002958DD"/>
    <w:rsid w:val="002964C6"/>
    <w:rsid w:val="00296654"/>
    <w:rsid w:val="0029676E"/>
    <w:rsid w:val="00296DAD"/>
    <w:rsid w:val="00296E53"/>
    <w:rsid w:val="00297149"/>
    <w:rsid w:val="0029750C"/>
    <w:rsid w:val="002976DE"/>
    <w:rsid w:val="00297C41"/>
    <w:rsid w:val="002A0696"/>
    <w:rsid w:val="002A081C"/>
    <w:rsid w:val="002A0A22"/>
    <w:rsid w:val="002A1845"/>
    <w:rsid w:val="002A1C2B"/>
    <w:rsid w:val="002A1D9E"/>
    <w:rsid w:val="002A228E"/>
    <w:rsid w:val="002A27A3"/>
    <w:rsid w:val="002A3406"/>
    <w:rsid w:val="002A3841"/>
    <w:rsid w:val="002A3A62"/>
    <w:rsid w:val="002A4B16"/>
    <w:rsid w:val="002A4F75"/>
    <w:rsid w:val="002A57C7"/>
    <w:rsid w:val="002A5B53"/>
    <w:rsid w:val="002A6EE3"/>
    <w:rsid w:val="002A6F4A"/>
    <w:rsid w:val="002A7504"/>
    <w:rsid w:val="002A795C"/>
    <w:rsid w:val="002B029A"/>
    <w:rsid w:val="002B0B5E"/>
    <w:rsid w:val="002B0E0D"/>
    <w:rsid w:val="002B1B7C"/>
    <w:rsid w:val="002B1C47"/>
    <w:rsid w:val="002B21F9"/>
    <w:rsid w:val="002B2D33"/>
    <w:rsid w:val="002B3056"/>
    <w:rsid w:val="002B30D4"/>
    <w:rsid w:val="002B33E7"/>
    <w:rsid w:val="002B3629"/>
    <w:rsid w:val="002B3897"/>
    <w:rsid w:val="002B399B"/>
    <w:rsid w:val="002B3D98"/>
    <w:rsid w:val="002B3E4A"/>
    <w:rsid w:val="002B417B"/>
    <w:rsid w:val="002B4233"/>
    <w:rsid w:val="002B42C0"/>
    <w:rsid w:val="002B485D"/>
    <w:rsid w:val="002B4A36"/>
    <w:rsid w:val="002B4AB5"/>
    <w:rsid w:val="002B5796"/>
    <w:rsid w:val="002B5D44"/>
    <w:rsid w:val="002B6315"/>
    <w:rsid w:val="002B644C"/>
    <w:rsid w:val="002B66AB"/>
    <w:rsid w:val="002B68D3"/>
    <w:rsid w:val="002B6A4C"/>
    <w:rsid w:val="002B6DB2"/>
    <w:rsid w:val="002B7269"/>
    <w:rsid w:val="002B73B6"/>
    <w:rsid w:val="002B78CA"/>
    <w:rsid w:val="002C060F"/>
    <w:rsid w:val="002C0CFE"/>
    <w:rsid w:val="002C1501"/>
    <w:rsid w:val="002C1797"/>
    <w:rsid w:val="002C17A7"/>
    <w:rsid w:val="002C229E"/>
    <w:rsid w:val="002C2F26"/>
    <w:rsid w:val="002C348E"/>
    <w:rsid w:val="002C37F4"/>
    <w:rsid w:val="002C3867"/>
    <w:rsid w:val="002C3C1F"/>
    <w:rsid w:val="002C410A"/>
    <w:rsid w:val="002C4C4E"/>
    <w:rsid w:val="002C5FD4"/>
    <w:rsid w:val="002C63D3"/>
    <w:rsid w:val="002C6638"/>
    <w:rsid w:val="002C6642"/>
    <w:rsid w:val="002C668F"/>
    <w:rsid w:val="002C69D3"/>
    <w:rsid w:val="002C6A13"/>
    <w:rsid w:val="002C7513"/>
    <w:rsid w:val="002C7CAB"/>
    <w:rsid w:val="002D066E"/>
    <w:rsid w:val="002D0F24"/>
    <w:rsid w:val="002D1292"/>
    <w:rsid w:val="002D146E"/>
    <w:rsid w:val="002D189B"/>
    <w:rsid w:val="002D1AD9"/>
    <w:rsid w:val="002D2061"/>
    <w:rsid w:val="002D2064"/>
    <w:rsid w:val="002D21D7"/>
    <w:rsid w:val="002D24E4"/>
    <w:rsid w:val="002D28D6"/>
    <w:rsid w:val="002D2904"/>
    <w:rsid w:val="002D2DA6"/>
    <w:rsid w:val="002D30D9"/>
    <w:rsid w:val="002D374F"/>
    <w:rsid w:val="002D49DE"/>
    <w:rsid w:val="002D53CF"/>
    <w:rsid w:val="002D58A8"/>
    <w:rsid w:val="002D5954"/>
    <w:rsid w:val="002D5FFD"/>
    <w:rsid w:val="002D616B"/>
    <w:rsid w:val="002D6344"/>
    <w:rsid w:val="002D714F"/>
    <w:rsid w:val="002D71B2"/>
    <w:rsid w:val="002D7355"/>
    <w:rsid w:val="002D73FA"/>
    <w:rsid w:val="002D7925"/>
    <w:rsid w:val="002D7A96"/>
    <w:rsid w:val="002D7C60"/>
    <w:rsid w:val="002D7E7F"/>
    <w:rsid w:val="002E084F"/>
    <w:rsid w:val="002E1011"/>
    <w:rsid w:val="002E1061"/>
    <w:rsid w:val="002E119E"/>
    <w:rsid w:val="002E193A"/>
    <w:rsid w:val="002E1A4A"/>
    <w:rsid w:val="002E1AEE"/>
    <w:rsid w:val="002E2079"/>
    <w:rsid w:val="002E2612"/>
    <w:rsid w:val="002E292A"/>
    <w:rsid w:val="002E2F50"/>
    <w:rsid w:val="002E33E3"/>
    <w:rsid w:val="002E376E"/>
    <w:rsid w:val="002E3B2F"/>
    <w:rsid w:val="002E3C6D"/>
    <w:rsid w:val="002E3CF4"/>
    <w:rsid w:val="002E3DAB"/>
    <w:rsid w:val="002E41A6"/>
    <w:rsid w:val="002E4442"/>
    <w:rsid w:val="002E453E"/>
    <w:rsid w:val="002E4A1C"/>
    <w:rsid w:val="002E4AEB"/>
    <w:rsid w:val="002E5203"/>
    <w:rsid w:val="002E528F"/>
    <w:rsid w:val="002E57E2"/>
    <w:rsid w:val="002E5E44"/>
    <w:rsid w:val="002E6123"/>
    <w:rsid w:val="002E6AF0"/>
    <w:rsid w:val="002E6F20"/>
    <w:rsid w:val="002E7074"/>
    <w:rsid w:val="002E7864"/>
    <w:rsid w:val="002E7FCF"/>
    <w:rsid w:val="002F018A"/>
    <w:rsid w:val="002F0236"/>
    <w:rsid w:val="002F08B0"/>
    <w:rsid w:val="002F0DC5"/>
    <w:rsid w:val="002F1065"/>
    <w:rsid w:val="002F1208"/>
    <w:rsid w:val="002F1DB7"/>
    <w:rsid w:val="002F2881"/>
    <w:rsid w:val="002F2BC2"/>
    <w:rsid w:val="002F2F60"/>
    <w:rsid w:val="002F2F88"/>
    <w:rsid w:val="002F3314"/>
    <w:rsid w:val="002F36CA"/>
    <w:rsid w:val="002F3E64"/>
    <w:rsid w:val="002F475F"/>
    <w:rsid w:val="002F52AF"/>
    <w:rsid w:val="002F5B01"/>
    <w:rsid w:val="002F5DA5"/>
    <w:rsid w:val="002F6067"/>
    <w:rsid w:val="002F6283"/>
    <w:rsid w:val="002F64D3"/>
    <w:rsid w:val="002F6D68"/>
    <w:rsid w:val="002F7140"/>
    <w:rsid w:val="002F7A16"/>
    <w:rsid w:val="002F7CB4"/>
    <w:rsid w:val="002F7F46"/>
    <w:rsid w:val="00300C41"/>
    <w:rsid w:val="00300C4D"/>
    <w:rsid w:val="003017E6"/>
    <w:rsid w:val="00301EF0"/>
    <w:rsid w:val="00302118"/>
    <w:rsid w:val="0030230C"/>
    <w:rsid w:val="003025A4"/>
    <w:rsid w:val="00302859"/>
    <w:rsid w:val="003029A1"/>
    <w:rsid w:val="00302C1E"/>
    <w:rsid w:val="00302D8C"/>
    <w:rsid w:val="00303489"/>
    <w:rsid w:val="003038E2"/>
    <w:rsid w:val="00303DA3"/>
    <w:rsid w:val="00304155"/>
    <w:rsid w:val="003046E7"/>
    <w:rsid w:val="00304B42"/>
    <w:rsid w:val="00304BC8"/>
    <w:rsid w:val="00304E2D"/>
    <w:rsid w:val="00304FDC"/>
    <w:rsid w:val="00305202"/>
    <w:rsid w:val="00305305"/>
    <w:rsid w:val="003057A7"/>
    <w:rsid w:val="00305A17"/>
    <w:rsid w:val="00305CE4"/>
    <w:rsid w:val="00305DD8"/>
    <w:rsid w:val="0030620C"/>
    <w:rsid w:val="0030663F"/>
    <w:rsid w:val="0030664A"/>
    <w:rsid w:val="00306995"/>
    <w:rsid w:val="00306997"/>
    <w:rsid w:val="003078D3"/>
    <w:rsid w:val="00310057"/>
    <w:rsid w:val="00311244"/>
    <w:rsid w:val="003119F2"/>
    <w:rsid w:val="00311AD0"/>
    <w:rsid w:val="00311AEF"/>
    <w:rsid w:val="00311B07"/>
    <w:rsid w:val="00312068"/>
    <w:rsid w:val="0031226C"/>
    <w:rsid w:val="00312924"/>
    <w:rsid w:val="00312C2A"/>
    <w:rsid w:val="003131BE"/>
    <w:rsid w:val="00313414"/>
    <w:rsid w:val="00313AD6"/>
    <w:rsid w:val="00314881"/>
    <w:rsid w:val="00314DB7"/>
    <w:rsid w:val="00315357"/>
    <w:rsid w:val="003161A9"/>
    <w:rsid w:val="0031622F"/>
    <w:rsid w:val="003171A0"/>
    <w:rsid w:val="00317569"/>
    <w:rsid w:val="00317668"/>
    <w:rsid w:val="00317F59"/>
    <w:rsid w:val="00320160"/>
    <w:rsid w:val="00321009"/>
    <w:rsid w:val="00321187"/>
    <w:rsid w:val="003213C1"/>
    <w:rsid w:val="00321AB6"/>
    <w:rsid w:val="00321D6C"/>
    <w:rsid w:val="00321F0E"/>
    <w:rsid w:val="00321F56"/>
    <w:rsid w:val="0032235F"/>
    <w:rsid w:val="0032240B"/>
    <w:rsid w:val="00322B8A"/>
    <w:rsid w:val="00322E92"/>
    <w:rsid w:val="00323739"/>
    <w:rsid w:val="00324071"/>
    <w:rsid w:val="00324376"/>
    <w:rsid w:val="00324635"/>
    <w:rsid w:val="00324EAB"/>
    <w:rsid w:val="0032548B"/>
    <w:rsid w:val="00326250"/>
    <w:rsid w:val="003264BA"/>
    <w:rsid w:val="00326894"/>
    <w:rsid w:val="003270C1"/>
    <w:rsid w:val="003274A1"/>
    <w:rsid w:val="00327583"/>
    <w:rsid w:val="003275BB"/>
    <w:rsid w:val="00327CFA"/>
    <w:rsid w:val="00330003"/>
    <w:rsid w:val="003307A2"/>
    <w:rsid w:val="003309A0"/>
    <w:rsid w:val="00330F6E"/>
    <w:rsid w:val="00331DBA"/>
    <w:rsid w:val="00332496"/>
    <w:rsid w:val="00332A83"/>
    <w:rsid w:val="00332E73"/>
    <w:rsid w:val="00333107"/>
    <w:rsid w:val="00333349"/>
    <w:rsid w:val="00333701"/>
    <w:rsid w:val="00334645"/>
    <w:rsid w:val="00334832"/>
    <w:rsid w:val="0033514C"/>
    <w:rsid w:val="00335414"/>
    <w:rsid w:val="00335BD2"/>
    <w:rsid w:val="00335E5B"/>
    <w:rsid w:val="0033619A"/>
    <w:rsid w:val="00336235"/>
    <w:rsid w:val="00336A6D"/>
    <w:rsid w:val="00337956"/>
    <w:rsid w:val="00337EC4"/>
    <w:rsid w:val="003405C7"/>
    <w:rsid w:val="00340EF9"/>
    <w:rsid w:val="00340F89"/>
    <w:rsid w:val="00341138"/>
    <w:rsid w:val="0034118C"/>
    <w:rsid w:val="00341387"/>
    <w:rsid w:val="0034146C"/>
    <w:rsid w:val="003414EE"/>
    <w:rsid w:val="00341D28"/>
    <w:rsid w:val="003427D7"/>
    <w:rsid w:val="00342A9B"/>
    <w:rsid w:val="00342F2D"/>
    <w:rsid w:val="003433CB"/>
    <w:rsid w:val="003435B6"/>
    <w:rsid w:val="00343A74"/>
    <w:rsid w:val="00343B68"/>
    <w:rsid w:val="00345036"/>
    <w:rsid w:val="0034511B"/>
    <w:rsid w:val="003454C2"/>
    <w:rsid w:val="00346DE2"/>
    <w:rsid w:val="003474A8"/>
    <w:rsid w:val="00347A62"/>
    <w:rsid w:val="00347CD9"/>
    <w:rsid w:val="003508FF"/>
    <w:rsid w:val="00350E15"/>
    <w:rsid w:val="003516ED"/>
    <w:rsid w:val="003519FE"/>
    <w:rsid w:val="00351C25"/>
    <w:rsid w:val="0035209C"/>
    <w:rsid w:val="00352E9A"/>
    <w:rsid w:val="0035343D"/>
    <w:rsid w:val="00353A42"/>
    <w:rsid w:val="00353F93"/>
    <w:rsid w:val="0035408A"/>
    <w:rsid w:val="0035414A"/>
    <w:rsid w:val="003554B2"/>
    <w:rsid w:val="003559F7"/>
    <w:rsid w:val="0035616C"/>
    <w:rsid w:val="003564ED"/>
    <w:rsid w:val="00357503"/>
    <w:rsid w:val="0036083B"/>
    <w:rsid w:val="0036150C"/>
    <w:rsid w:val="0036159B"/>
    <w:rsid w:val="003617DC"/>
    <w:rsid w:val="00361B22"/>
    <w:rsid w:val="00361F2E"/>
    <w:rsid w:val="00361F61"/>
    <w:rsid w:val="00362F06"/>
    <w:rsid w:val="00362FD1"/>
    <w:rsid w:val="003638EF"/>
    <w:rsid w:val="00363AE4"/>
    <w:rsid w:val="00363F32"/>
    <w:rsid w:val="00365263"/>
    <w:rsid w:val="00366855"/>
    <w:rsid w:val="00366ADC"/>
    <w:rsid w:val="00366D5F"/>
    <w:rsid w:val="00366EC9"/>
    <w:rsid w:val="003675EF"/>
    <w:rsid w:val="00367773"/>
    <w:rsid w:val="00367804"/>
    <w:rsid w:val="00367D13"/>
    <w:rsid w:val="00367F82"/>
    <w:rsid w:val="0037071E"/>
    <w:rsid w:val="0037107A"/>
    <w:rsid w:val="00371E84"/>
    <w:rsid w:val="00372943"/>
    <w:rsid w:val="00372BD3"/>
    <w:rsid w:val="00372F9D"/>
    <w:rsid w:val="0037311B"/>
    <w:rsid w:val="00373EFC"/>
    <w:rsid w:val="003740BF"/>
    <w:rsid w:val="003745A5"/>
    <w:rsid w:val="00374CF7"/>
    <w:rsid w:val="003752D8"/>
    <w:rsid w:val="00375705"/>
    <w:rsid w:val="003759DB"/>
    <w:rsid w:val="00375AB9"/>
    <w:rsid w:val="003763DB"/>
    <w:rsid w:val="0037655F"/>
    <w:rsid w:val="00376684"/>
    <w:rsid w:val="0037681F"/>
    <w:rsid w:val="0037709F"/>
    <w:rsid w:val="00377549"/>
    <w:rsid w:val="003802E6"/>
    <w:rsid w:val="00380617"/>
    <w:rsid w:val="00381368"/>
    <w:rsid w:val="00381D17"/>
    <w:rsid w:val="00382190"/>
    <w:rsid w:val="0038255F"/>
    <w:rsid w:val="00382646"/>
    <w:rsid w:val="00382BEE"/>
    <w:rsid w:val="00383214"/>
    <w:rsid w:val="0038338A"/>
    <w:rsid w:val="0038350F"/>
    <w:rsid w:val="0038361C"/>
    <w:rsid w:val="003837BD"/>
    <w:rsid w:val="00383C87"/>
    <w:rsid w:val="00383D90"/>
    <w:rsid w:val="0038535B"/>
    <w:rsid w:val="00385431"/>
    <w:rsid w:val="003856D0"/>
    <w:rsid w:val="00386073"/>
    <w:rsid w:val="0038621D"/>
    <w:rsid w:val="00386226"/>
    <w:rsid w:val="003865C5"/>
    <w:rsid w:val="00386894"/>
    <w:rsid w:val="003868ED"/>
    <w:rsid w:val="00386DB7"/>
    <w:rsid w:val="0038708B"/>
    <w:rsid w:val="003870B5"/>
    <w:rsid w:val="003872A7"/>
    <w:rsid w:val="003879AA"/>
    <w:rsid w:val="00387D9E"/>
    <w:rsid w:val="00390526"/>
    <w:rsid w:val="00391913"/>
    <w:rsid w:val="00391941"/>
    <w:rsid w:val="00391F23"/>
    <w:rsid w:val="00392C82"/>
    <w:rsid w:val="00392CC4"/>
    <w:rsid w:val="00392E04"/>
    <w:rsid w:val="00393457"/>
    <w:rsid w:val="00393500"/>
    <w:rsid w:val="00394A1B"/>
    <w:rsid w:val="0039524C"/>
    <w:rsid w:val="00395A3A"/>
    <w:rsid w:val="00395D6F"/>
    <w:rsid w:val="00396F7F"/>
    <w:rsid w:val="00397207"/>
    <w:rsid w:val="003975F8"/>
    <w:rsid w:val="003979B7"/>
    <w:rsid w:val="00397C0A"/>
    <w:rsid w:val="003A186D"/>
    <w:rsid w:val="003A1966"/>
    <w:rsid w:val="003A2339"/>
    <w:rsid w:val="003A24D6"/>
    <w:rsid w:val="003A279C"/>
    <w:rsid w:val="003A3678"/>
    <w:rsid w:val="003A367D"/>
    <w:rsid w:val="003A375B"/>
    <w:rsid w:val="003A472F"/>
    <w:rsid w:val="003A49B0"/>
    <w:rsid w:val="003A49C6"/>
    <w:rsid w:val="003A50D1"/>
    <w:rsid w:val="003A511D"/>
    <w:rsid w:val="003A61AC"/>
    <w:rsid w:val="003A6458"/>
    <w:rsid w:val="003A64C6"/>
    <w:rsid w:val="003A6F82"/>
    <w:rsid w:val="003B0603"/>
    <w:rsid w:val="003B0628"/>
    <w:rsid w:val="003B0BBE"/>
    <w:rsid w:val="003B0E46"/>
    <w:rsid w:val="003B0F0A"/>
    <w:rsid w:val="003B1349"/>
    <w:rsid w:val="003B200F"/>
    <w:rsid w:val="003B23AE"/>
    <w:rsid w:val="003B2ADA"/>
    <w:rsid w:val="003B2C80"/>
    <w:rsid w:val="003B3267"/>
    <w:rsid w:val="003B3EEF"/>
    <w:rsid w:val="003B4040"/>
    <w:rsid w:val="003B42DA"/>
    <w:rsid w:val="003B4570"/>
    <w:rsid w:val="003B5514"/>
    <w:rsid w:val="003B5DD6"/>
    <w:rsid w:val="003B6AC5"/>
    <w:rsid w:val="003B6D8B"/>
    <w:rsid w:val="003B71A3"/>
    <w:rsid w:val="003B7F94"/>
    <w:rsid w:val="003C10C2"/>
    <w:rsid w:val="003C134A"/>
    <w:rsid w:val="003C17C8"/>
    <w:rsid w:val="003C1DC8"/>
    <w:rsid w:val="003C1E22"/>
    <w:rsid w:val="003C2944"/>
    <w:rsid w:val="003C32E8"/>
    <w:rsid w:val="003C3582"/>
    <w:rsid w:val="003C374D"/>
    <w:rsid w:val="003C410A"/>
    <w:rsid w:val="003C47C1"/>
    <w:rsid w:val="003C5259"/>
    <w:rsid w:val="003C52B1"/>
    <w:rsid w:val="003C60C9"/>
    <w:rsid w:val="003C67B6"/>
    <w:rsid w:val="003C73F2"/>
    <w:rsid w:val="003C7664"/>
    <w:rsid w:val="003C76AC"/>
    <w:rsid w:val="003C786C"/>
    <w:rsid w:val="003C7A42"/>
    <w:rsid w:val="003D05A9"/>
    <w:rsid w:val="003D0665"/>
    <w:rsid w:val="003D0A5F"/>
    <w:rsid w:val="003D0BA4"/>
    <w:rsid w:val="003D0C68"/>
    <w:rsid w:val="003D12DC"/>
    <w:rsid w:val="003D1F68"/>
    <w:rsid w:val="003D1FD1"/>
    <w:rsid w:val="003D28DD"/>
    <w:rsid w:val="003D2CEC"/>
    <w:rsid w:val="003D343B"/>
    <w:rsid w:val="003D36BB"/>
    <w:rsid w:val="003D3D05"/>
    <w:rsid w:val="003D3DEA"/>
    <w:rsid w:val="003D42A1"/>
    <w:rsid w:val="003D46EF"/>
    <w:rsid w:val="003D48DC"/>
    <w:rsid w:val="003D4F9C"/>
    <w:rsid w:val="003D4FF5"/>
    <w:rsid w:val="003D664B"/>
    <w:rsid w:val="003D6C66"/>
    <w:rsid w:val="003D7126"/>
    <w:rsid w:val="003D71F9"/>
    <w:rsid w:val="003D749A"/>
    <w:rsid w:val="003D7B39"/>
    <w:rsid w:val="003E0A6A"/>
    <w:rsid w:val="003E1056"/>
    <w:rsid w:val="003E2307"/>
    <w:rsid w:val="003E241D"/>
    <w:rsid w:val="003E28FD"/>
    <w:rsid w:val="003E2D50"/>
    <w:rsid w:val="003E348B"/>
    <w:rsid w:val="003E3811"/>
    <w:rsid w:val="003E38E0"/>
    <w:rsid w:val="003E3AC3"/>
    <w:rsid w:val="003E3CBD"/>
    <w:rsid w:val="003E3DF4"/>
    <w:rsid w:val="003E4184"/>
    <w:rsid w:val="003E47D3"/>
    <w:rsid w:val="003E49C9"/>
    <w:rsid w:val="003E4FCE"/>
    <w:rsid w:val="003E5424"/>
    <w:rsid w:val="003E57EA"/>
    <w:rsid w:val="003E5B05"/>
    <w:rsid w:val="003E5C24"/>
    <w:rsid w:val="003E5C2F"/>
    <w:rsid w:val="003E617A"/>
    <w:rsid w:val="003E76D6"/>
    <w:rsid w:val="003F020E"/>
    <w:rsid w:val="003F0A0A"/>
    <w:rsid w:val="003F15EE"/>
    <w:rsid w:val="003F1638"/>
    <w:rsid w:val="003F267A"/>
    <w:rsid w:val="003F2E1A"/>
    <w:rsid w:val="003F303A"/>
    <w:rsid w:val="003F324C"/>
    <w:rsid w:val="003F39F9"/>
    <w:rsid w:val="003F3ADB"/>
    <w:rsid w:val="003F482B"/>
    <w:rsid w:val="003F4E1C"/>
    <w:rsid w:val="003F5621"/>
    <w:rsid w:val="003F628B"/>
    <w:rsid w:val="003F67BF"/>
    <w:rsid w:val="003F6B75"/>
    <w:rsid w:val="003F6C8B"/>
    <w:rsid w:val="003F7521"/>
    <w:rsid w:val="00400137"/>
    <w:rsid w:val="00400AD0"/>
    <w:rsid w:val="00400ECC"/>
    <w:rsid w:val="00401152"/>
    <w:rsid w:val="00401C05"/>
    <w:rsid w:val="00402422"/>
    <w:rsid w:val="00402462"/>
    <w:rsid w:val="00402807"/>
    <w:rsid w:val="00403316"/>
    <w:rsid w:val="00403DAC"/>
    <w:rsid w:val="00403DD3"/>
    <w:rsid w:val="00405574"/>
    <w:rsid w:val="00405664"/>
    <w:rsid w:val="00405A4D"/>
    <w:rsid w:val="004067DA"/>
    <w:rsid w:val="00406E09"/>
    <w:rsid w:val="00407026"/>
    <w:rsid w:val="0040739C"/>
    <w:rsid w:val="00407CF8"/>
    <w:rsid w:val="00407F19"/>
    <w:rsid w:val="004102BB"/>
    <w:rsid w:val="004102DA"/>
    <w:rsid w:val="00410876"/>
    <w:rsid w:val="00410D7A"/>
    <w:rsid w:val="00410EEF"/>
    <w:rsid w:val="0041171D"/>
    <w:rsid w:val="00411F2F"/>
    <w:rsid w:val="004122D2"/>
    <w:rsid w:val="00412779"/>
    <w:rsid w:val="00412A47"/>
    <w:rsid w:val="00412C20"/>
    <w:rsid w:val="00412CA2"/>
    <w:rsid w:val="0041315A"/>
    <w:rsid w:val="00413C7D"/>
    <w:rsid w:val="004146E5"/>
    <w:rsid w:val="00414E4F"/>
    <w:rsid w:val="0041519B"/>
    <w:rsid w:val="00415213"/>
    <w:rsid w:val="00415744"/>
    <w:rsid w:val="00415C40"/>
    <w:rsid w:val="00415CD3"/>
    <w:rsid w:val="00416985"/>
    <w:rsid w:val="00417861"/>
    <w:rsid w:val="0042007F"/>
    <w:rsid w:val="0042019D"/>
    <w:rsid w:val="0042043C"/>
    <w:rsid w:val="0042125A"/>
    <w:rsid w:val="00421A19"/>
    <w:rsid w:val="0042272E"/>
    <w:rsid w:val="00422B9C"/>
    <w:rsid w:val="00423A8A"/>
    <w:rsid w:val="0042406C"/>
    <w:rsid w:val="0042442C"/>
    <w:rsid w:val="00424CD2"/>
    <w:rsid w:val="00424FC6"/>
    <w:rsid w:val="00425A69"/>
    <w:rsid w:val="00425B92"/>
    <w:rsid w:val="00425FB3"/>
    <w:rsid w:val="00426814"/>
    <w:rsid w:val="00427503"/>
    <w:rsid w:val="004275A3"/>
    <w:rsid w:val="00427B27"/>
    <w:rsid w:val="00427C0D"/>
    <w:rsid w:val="0043035E"/>
    <w:rsid w:val="004304A1"/>
    <w:rsid w:val="00430B1F"/>
    <w:rsid w:val="00430CF8"/>
    <w:rsid w:val="00431332"/>
    <w:rsid w:val="00431C3B"/>
    <w:rsid w:val="00432651"/>
    <w:rsid w:val="00432ACC"/>
    <w:rsid w:val="00432E83"/>
    <w:rsid w:val="00432F74"/>
    <w:rsid w:val="004336E2"/>
    <w:rsid w:val="00433764"/>
    <w:rsid w:val="0043456F"/>
    <w:rsid w:val="004346CB"/>
    <w:rsid w:val="00435A53"/>
    <w:rsid w:val="00435A67"/>
    <w:rsid w:val="00435E43"/>
    <w:rsid w:val="0043637C"/>
    <w:rsid w:val="00436DF4"/>
    <w:rsid w:val="004370B1"/>
    <w:rsid w:val="00437173"/>
    <w:rsid w:val="004373E1"/>
    <w:rsid w:val="004377AB"/>
    <w:rsid w:val="004404E8"/>
    <w:rsid w:val="00440D3E"/>
    <w:rsid w:val="00440EAF"/>
    <w:rsid w:val="004410A6"/>
    <w:rsid w:val="004412D1"/>
    <w:rsid w:val="004412EA"/>
    <w:rsid w:val="0044197A"/>
    <w:rsid w:val="00441B83"/>
    <w:rsid w:val="00441DD0"/>
    <w:rsid w:val="00441EED"/>
    <w:rsid w:val="00442054"/>
    <w:rsid w:val="00442578"/>
    <w:rsid w:val="00442F29"/>
    <w:rsid w:val="004432CF"/>
    <w:rsid w:val="0044373C"/>
    <w:rsid w:val="00443CB5"/>
    <w:rsid w:val="00443ECB"/>
    <w:rsid w:val="004441F2"/>
    <w:rsid w:val="004443ED"/>
    <w:rsid w:val="00444DC6"/>
    <w:rsid w:val="00444E7C"/>
    <w:rsid w:val="00445594"/>
    <w:rsid w:val="004456CC"/>
    <w:rsid w:val="00445829"/>
    <w:rsid w:val="004475F6"/>
    <w:rsid w:val="0045013B"/>
    <w:rsid w:val="00451DAE"/>
    <w:rsid w:val="00452190"/>
    <w:rsid w:val="004526A8"/>
    <w:rsid w:val="00452732"/>
    <w:rsid w:val="0045288B"/>
    <w:rsid w:val="00452BEC"/>
    <w:rsid w:val="004539AF"/>
    <w:rsid w:val="004539FF"/>
    <w:rsid w:val="00453DE6"/>
    <w:rsid w:val="00454DDC"/>
    <w:rsid w:val="00455080"/>
    <w:rsid w:val="004551F1"/>
    <w:rsid w:val="0045540C"/>
    <w:rsid w:val="0045630B"/>
    <w:rsid w:val="00456641"/>
    <w:rsid w:val="00456F78"/>
    <w:rsid w:val="004571E2"/>
    <w:rsid w:val="00457393"/>
    <w:rsid w:val="0046007B"/>
    <w:rsid w:val="00460389"/>
    <w:rsid w:val="00460555"/>
    <w:rsid w:val="004605F1"/>
    <w:rsid w:val="00460642"/>
    <w:rsid w:val="0046082A"/>
    <w:rsid w:val="00460A0B"/>
    <w:rsid w:val="004621D3"/>
    <w:rsid w:val="0046221C"/>
    <w:rsid w:val="004626D1"/>
    <w:rsid w:val="00462AEF"/>
    <w:rsid w:val="00463076"/>
    <w:rsid w:val="00463170"/>
    <w:rsid w:val="00464979"/>
    <w:rsid w:val="0046587D"/>
    <w:rsid w:val="004664D7"/>
    <w:rsid w:val="00466D38"/>
    <w:rsid w:val="0046745E"/>
    <w:rsid w:val="00467907"/>
    <w:rsid w:val="00470B03"/>
    <w:rsid w:val="004719B2"/>
    <w:rsid w:val="00471BF2"/>
    <w:rsid w:val="00472396"/>
    <w:rsid w:val="0047275B"/>
    <w:rsid w:val="00472C91"/>
    <w:rsid w:val="00473A9B"/>
    <w:rsid w:val="00473E5E"/>
    <w:rsid w:val="00474557"/>
    <w:rsid w:val="00475416"/>
    <w:rsid w:val="0047547D"/>
    <w:rsid w:val="00475B01"/>
    <w:rsid w:val="00475B0A"/>
    <w:rsid w:val="00475CA4"/>
    <w:rsid w:val="0047600C"/>
    <w:rsid w:val="004764DC"/>
    <w:rsid w:val="004764F6"/>
    <w:rsid w:val="00476547"/>
    <w:rsid w:val="00476F8B"/>
    <w:rsid w:val="00477610"/>
    <w:rsid w:val="00477703"/>
    <w:rsid w:val="00477875"/>
    <w:rsid w:val="00477956"/>
    <w:rsid w:val="00477B20"/>
    <w:rsid w:val="0048012F"/>
    <w:rsid w:val="00480814"/>
    <w:rsid w:val="00480900"/>
    <w:rsid w:val="00480C58"/>
    <w:rsid w:val="00480C7B"/>
    <w:rsid w:val="004817DB"/>
    <w:rsid w:val="00481DE8"/>
    <w:rsid w:val="00481EE1"/>
    <w:rsid w:val="004824C6"/>
    <w:rsid w:val="0048293C"/>
    <w:rsid w:val="00482A8B"/>
    <w:rsid w:val="0048340A"/>
    <w:rsid w:val="004837D9"/>
    <w:rsid w:val="00483EAD"/>
    <w:rsid w:val="004841A6"/>
    <w:rsid w:val="0048425F"/>
    <w:rsid w:val="00484935"/>
    <w:rsid w:val="00485080"/>
    <w:rsid w:val="00485B73"/>
    <w:rsid w:val="00485C2A"/>
    <w:rsid w:val="00485D3C"/>
    <w:rsid w:val="00485DD0"/>
    <w:rsid w:val="004861B5"/>
    <w:rsid w:val="00487151"/>
    <w:rsid w:val="004878A8"/>
    <w:rsid w:val="00487907"/>
    <w:rsid w:val="004879FB"/>
    <w:rsid w:val="00490572"/>
    <w:rsid w:val="004907C9"/>
    <w:rsid w:val="00490F6D"/>
    <w:rsid w:val="004912AC"/>
    <w:rsid w:val="00491BC5"/>
    <w:rsid w:val="004933CF"/>
    <w:rsid w:val="00493A55"/>
    <w:rsid w:val="00493E3F"/>
    <w:rsid w:val="00493ED5"/>
    <w:rsid w:val="004940E6"/>
    <w:rsid w:val="004941B5"/>
    <w:rsid w:val="00494CE0"/>
    <w:rsid w:val="00495181"/>
    <w:rsid w:val="004951F9"/>
    <w:rsid w:val="00495A34"/>
    <w:rsid w:val="004962BA"/>
    <w:rsid w:val="004965C8"/>
    <w:rsid w:val="00496D4E"/>
    <w:rsid w:val="00497213"/>
    <w:rsid w:val="00497355"/>
    <w:rsid w:val="0049763E"/>
    <w:rsid w:val="00497A1B"/>
    <w:rsid w:val="004A0094"/>
    <w:rsid w:val="004A04A8"/>
    <w:rsid w:val="004A152E"/>
    <w:rsid w:val="004A16D8"/>
    <w:rsid w:val="004A1BD5"/>
    <w:rsid w:val="004A1CA7"/>
    <w:rsid w:val="004A2037"/>
    <w:rsid w:val="004A21B4"/>
    <w:rsid w:val="004A328F"/>
    <w:rsid w:val="004A359B"/>
    <w:rsid w:val="004A3B72"/>
    <w:rsid w:val="004A3FD5"/>
    <w:rsid w:val="004A4373"/>
    <w:rsid w:val="004A467E"/>
    <w:rsid w:val="004A4942"/>
    <w:rsid w:val="004A4E58"/>
    <w:rsid w:val="004A5194"/>
    <w:rsid w:val="004A5712"/>
    <w:rsid w:val="004A5F5B"/>
    <w:rsid w:val="004A5F82"/>
    <w:rsid w:val="004A62DC"/>
    <w:rsid w:val="004A69FD"/>
    <w:rsid w:val="004A6E67"/>
    <w:rsid w:val="004A718B"/>
    <w:rsid w:val="004B0142"/>
    <w:rsid w:val="004B057A"/>
    <w:rsid w:val="004B05FA"/>
    <w:rsid w:val="004B0958"/>
    <w:rsid w:val="004B0FBF"/>
    <w:rsid w:val="004B1D3A"/>
    <w:rsid w:val="004B1D9F"/>
    <w:rsid w:val="004B1EB8"/>
    <w:rsid w:val="004B2626"/>
    <w:rsid w:val="004B2793"/>
    <w:rsid w:val="004B31A1"/>
    <w:rsid w:val="004B338F"/>
    <w:rsid w:val="004B339C"/>
    <w:rsid w:val="004B36E1"/>
    <w:rsid w:val="004B4185"/>
    <w:rsid w:val="004B4547"/>
    <w:rsid w:val="004B4BC6"/>
    <w:rsid w:val="004B4CC9"/>
    <w:rsid w:val="004B515B"/>
    <w:rsid w:val="004B51AF"/>
    <w:rsid w:val="004B52E7"/>
    <w:rsid w:val="004B59F5"/>
    <w:rsid w:val="004B5E8A"/>
    <w:rsid w:val="004B6122"/>
    <w:rsid w:val="004B6178"/>
    <w:rsid w:val="004B6638"/>
    <w:rsid w:val="004B69A1"/>
    <w:rsid w:val="004B7572"/>
    <w:rsid w:val="004C0498"/>
    <w:rsid w:val="004C0529"/>
    <w:rsid w:val="004C14E3"/>
    <w:rsid w:val="004C1532"/>
    <w:rsid w:val="004C1CAF"/>
    <w:rsid w:val="004C306F"/>
    <w:rsid w:val="004C3795"/>
    <w:rsid w:val="004C4CDB"/>
    <w:rsid w:val="004C4E20"/>
    <w:rsid w:val="004C4E72"/>
    <w:rsid w:val="004C5005"/>
    <w:rsid w:val="004C568D"/>
    <w:rsid w:val="004C5B4C"/>
    <w:rsid w:val="004C5CFB"/>
    <w:rsid w:val="004C6938"/>
    <w:rsid w:val="004C7386"/>
    <w:rsid w:val="004C779B"/>
    <w:rsid w:val="004C7E06"/>
    <w:rsid w:val="004C7F79"/>
    <w:rsid w:val="004D034A"/>
    <w:rsid w:val="004D0C9D"/>
    <w:rsid w:val="004D0E54"/>
    <w:rsid w:val="004D0E8C"/>
    <w:rsid w:val="004D12D7"/>
    <w:rsid w:val="004D16CF"/>
    <w:rsid w:val="004D1A6E"/>
    <w:rsid w:val="004D1B99"/>
    <w:rsid w:val="004D1CA8"/>
    <w:rsid w:val="004D1DA9"/>
    <w:rsid w:val="004D1E15"/>
    <w:rsid w:val="004D29DE"/>
    <w:rsid w:val="004D2BDC"/>
    <w:rsid w:val="004D301A"/>
    <w:rsid w:val="004D3056"/>
    <w:rsid w:val="004D387A"/>
    <w:rsid w:val="004D3A18"/>
    <w:rsid w:val="004D4093"/>
    <w:rsid w:val="004D4ACE"/>
    <w:rsid w:val="004D4D7F"/>
    <w:rsid w:val="004D4D97"/>
    <w:rsid w:val="004D4FA5"/>
    <w:rsid w:val="004D517E"/>
    <w:rsid w:val="004D5190"/>
    <w:rsid w:val="004D51C5"/>
    <w:rsid w:val="004D55FF"/>
    <w:rsid w:val="004D5C58"/>
    <w:rsid w:val="004D5C61"/>
    <w:rsid w:val="004D6ECE"/>
    <w:rsid w:val="004D731B"/>
    <w:rsid w:val="004E07B7"/>
    <w:rsid w:val="004E0C7D"/>
    <w:rsid w:val="004E0D38"/>
    <w:rsid w:val="004E19B0"/>
    <w:rsid w:val="004E1A93"/>
    <w:rsid w:val="004E1D64"/>
    <w:rsid w:val="004E1FB3"/>
    <w:rsid w:val="004E22BF"/>
    <w:rsid w:val="004E271F"/>
    <w:rsid w:val="004E2911"/>
    <w:rsid w:val="004E2A82"/>
    <w:rsid w:val="004E2AAE"/>
    <w:rsid w:val="004E3115"/>
    <w:rsid w:val="004E3961"/>
    <w:rsid w:val="004E3BE4"/>
    <w:rsid w:val="004E45D7"/>
    <w:rsid w:val="004E507F"/>
    <w:rsid w:val="004E55A6"/>
    <w:rsid w:val="004E5C10"/>
    <w:rsid w:val="004E5D0A"/>
    <w:rsid w:val="004E72F7"/>
    <w:rsid w:val="004E7475"/>
    <w:rsid w:val="004E75AD"/>
    <w:rsid w:val="004E7E4D"/>
    <w:rsid w:val="004F0678"/>
    <w:rsid w:val="004F0C24"/>
    <w:rsid w:val="004F1AC9"/>
    <w:rsid w:val="004F1DC0"/>
    <w:rsid w:val="004F20A0"/>
    <w:rsid w:val="004F2929"/>
    <w:rsid w:val="004F38EE"/>
    <w:rsid w:val="004F3D46"/>
    <w:rsid w:val="004F4319"/>
    <w:rsid w:val="004F4BA3"/>
    <w:rsid w:val="004F4E16"/>
    <w:rsid w:val="004F5867"/>
    <w:rsid w:val="004F592C"/>
    <w:rsid w:val="004F67A0"/>
    <w:rsid w:val="004F740E"/>
    <w:rsid w:val="004F7893"/>
    <w:rsid w:val="004F7C9A"/>
    <w:rsid w:val="004F7CF6"/>
    <w:rsid w:val="00500855"/>
    <w:rsid w:val="00500F40"/>
    <w:rsid w:val="00501728"/>
    <w:rsid w:val="00501B3C"/>
    <w:rsid w:val="00501D32"/>
    <w:rsid w:val="00501EE7"/>
    <w:rsid w:val="00501EEA"/>
    <w:rsid w:val="00501FB2"/>
    <w:rsid w:val="0050219E"/>
    <w:rsid w:val="005026BE"/>
    <w:rsid w:val="005029CE"/>
    <w:rsid w:val="00502A0C"/>
    <w:rsid w:val="005031D6"/>
    <w:rsid w:val="00503515"/>
    <w:rsid w:val="0050474F"/>
    <w:rsid w:val="00505349"/>
    <w:rsid w:val="0050633D"/>
    <w:rsid w:val="00506A0A"/>
    <w:rsid w:val="005070E8"/>
    <w:rsid w:val="00507138"/>
    <w:rsid w:val="005072C2"/>
    <w:rsid w:val="00507FB7"/>
    <w:rsid w:val="005104B4"/>
    <w:rsid w:val="00510510"/>
    <w:rsid w:val="005109EB"/>
    <w:rsid w:val="00510A9E"/>
    <w:rsid w:val="005110EB"/>
    <w:rsid w:val="0051122C"/>
    <w:rsid w:val="005113DC"/>
    <w:rsid w:val="00511582"/>
    <w:rsid w:val="005119DE"/>
    <w:rsid w:val="00512F96"/>
    <w:rsid w:val="005136DF"/>
    <w:rsid w:val="005137E6"/>
    <w:rsid w:val="00514461"/>
    <w:rsid w:val="00514CB2"/>
    <w:rsid w:val="005168C0"/>
    <w:rsid w:val="00516905"/>
    <w:rsid w:val="00516AAE"/>
    <w:rsid w:val="00517179"/>
    <w:rsid w:val="00517815"/>
    <w:rsid w:val="005179DA"/>
    <w:rsid w:val="00520124"/>
    <w:rsid w:val="005205A1"/>
    <w:rsid w:val="00520901"/>
    <w:rsid w:val="0052094C"/>
    <w:rsid w:val="00520BBC"/>
    <w:rsid w:val="005211CA"/>
    <w:rsid w:val="005211DF"/>
    <w:rsid w:val="00521634"/>
    <w:rsid w:val="00521B53"/>
    <w:rsid w:val="00521C55"/>
    <w:rsid w:val="00521D65"/>
    <w:rsid w:val="005221F2"/>
    <w:rsid w:val="00522589"/>
    <w:rsid w:val="005226D7"/>
    <w:rsid w:val="00522A14"/>
    <w:rsid w:val="00522B91"/>
    <w:rsid w:val="00522ECB"/>
    <w:rsid w:val="00522EDE"/>
    <w:rsid w:val="00523351"/>
    <w:rsid w:val="005234A7"/>
    <w:rsid w:val="00523BEB"/>
    <w:rsid w:val="00524F67"/>
    <w:rsid w:val="00525872"/>
    <w:rsid w:val="00525D2C"/>
    <w:rsid w:val="00525E6C"/>
    <w:rsid w:val="005260AC"/>
    <w:rsid w:val="005260FA"/>
    <w:rsid w:val="00526223"/>
    <w:rsid w:val="005264B4"/>
    <w:rsid w:val="005267A4"/>
    <w:rsid w:val="00526FAB"/>
    <w:rsid w:val="00527D83"/>
    <w:rsid w:val="005303EC"/>
    <w:rsid w:val="00531CED"/>
    <w:rsid w:val="00531F99"/>
    <w:rsid w:val="005328B1"/>
    <w:rsid w:val="0053293A"/>
    <w:rsid w:val="005330CB"/>
    <w:rsid w:val="00533E27"/>
    <w:rsid w:val="00534139"/>
    <w:rsid w:val="00534AC8"/>
    <w:rsid w:val="00534E72"/>
    <w:rsid w:val="0053521F"/>
    <w:rsid w:val="00535A56"/>
    <w:rsid w:val="00535E16"/>
    <w:rsid w:val="00535F24"/>
    <w:rsid w:val="0053602B"/>
    <w:rsid w:val="005367A4"/>
    <w:rsid w:val="00536A49"/>
    <w:rsid w:val="00536AD4"/>
    <w:rsid w:val="00537E2C"/>
    <w:rsid w:val="00540F36"/>
    <w:rsid w:val="00541A87"/>
    <w:rsid w:val="00541C51"/>
    <w:rsid w:val="005421DB"/>
    <w:rsid w:val="00542570"/>
    <w:rsid w:val="00542945"/>
    <w:rsid w:val="00542C05"/>
    <w:rsid w:val="0054328D"/>
    <w:rsid w:val="00543993"/>
    <w:rsid w:val="00543E8E"/>
    <w:rsid w:val="005446E0"/>
    <w:rsid w:val="00545011"/>
    <w:rsid w:val="0054539B"/>
    <w:rsid w:val="005453E2"/>
    <w:rsid w:val="005455BA"/>
    <w:rsid w:val="00545659"/>
    <w:rsid w:val="00545969"/>
    <w:rsid w:val="005463EE"/>
    <w:rsid w:val="005469EA"/>
    <w:rsid w:val="00546BB7"/>
    <w:rsid w:val="00546C41"/>
    <w:rsid w:val="00547281"/>
    <w:rsid w:val="00547443"/>
    <w:rsid w:val="005475BC"/>
    <w:rsid w:val="00547921"/>
    <w:rsid w:val="00547B34"/>
    <w:rsid w:val="005500F3"/>
    <w:rsid w:val="0055048F"/>
    <w:rsid w:val="005510E9"/>
    <w:rsid w:val="005525E8"/>
    <w:rsid w:val="00552F3B"/>
    <w:rsid w:val="0055316E"/>
    <w:rsid w:val="005538B2"/>
    <w:rsid w:val="00554336"/>
    <w:rsid w:val="00554684"/>
    <w:rsid w:val="00554A3B"/>
    <w:rsid w:val="0055663F"/>
    <w:rsid w:val="00556EF3"/>
    <w:rsid w:val="00557479"/>
    <w:rsid w:val="005575B0"/>
    <w:rsid w:val="005576B5"/>
    <w:rsid w:val="00557AE5"/>
    <w:rsid w:val="00557DC6"/>
    <w:rsid w:val="00557FAE"/>
    <w:rsid w:val="005602E9"/>
    <w:rsid w:val="00560367"/>
    <w:rsid w:val="00560735"/>
    <w:rsid w:val="0056146A"/>
    <w:rsid w:val="00561820"/>
    <w:rsid w:val="00561EBC"/>
    <w:rsid w:val="0056235B"/>
    <w:rsid w:val="005629E4"/>
    <w:rsid w:val="0056317A"/>
    <w:rsid w:val="00563475"/>
    <w:rsid w:val="0056381E"/>
    <w:rsid w:val="00563C9C"/>
    <w:rsid w:val="00563F5E"/>
    <w:rsid w:val="005642F6"/>
    <w:rsid w:val="0056497D"/>
    <w:rsid w:val="00564EEE"/>
    <w:rsid w:val="0056611E"/>
    <w:rsid w:val="005663E8"/>
    <w:rsid w:val="005663F9"/>
    <w:rsid w:val="0056668B"/>
    <w:rsid w:val="005672B8"/>
    <w:rsid w:val="0056769E"/>
    <w:rsid w:val="00567A9E"/>
    <w:rsid w:val="00567EEC"/>
    <w:rsid w:val="00567F73"/>
    <w:rsid w:val="00567FD7"/>
    <w:rsid w:val="00570606"/>
    <w:rsid w:val="00570B2A"/>
    <w:rsid w:val="0057101B"/>
    <w:rsid w:val="005710F7"/>
    <w:rsid w:val="005713E9"/>
    <w:rsid w:val="005715B9"/>
    <w:rsid w:val="0057175E"/>
    <w:rsid w:val="005717D5"/>
    <w:rsid w:val="0057180C"/>
    <w:rsid w:val="00571981"/>
    <w:rsid w:val="00571A0B"/>
    <w:rsid w:val="00571AFF"/>
    <w:rsid w:val="00572D2E"/>
    <w:rsid w:val="00573084"/>
    <w:rsid w:val="0057405F"/>
    <w:rsid w:val="005741F1"/>
    <w:rsid w:val="005744CB"/>
    <w:rsid w:val="0057595A"/>
    <w:rsid w:val="00575CE5"/>
    <w:rsid w:val="00575CEA"/>
    <w:rsid w:val="005760F4"/>
    <w:rsid w:val="0057611B"/>
    <w:rsid w:val="00576178"/>
    <w:rsid w:val="00576EB4"/>
    <w:rsid w:val="0057724B"/>
    <w:rsid w:val="005774A4"/>
    <w:rsid w:val="0057786B"/>
    <w:rsid w:val="00577AD8"/>
    <w:rsid w:val="005801C2"/>
    <w:rsid w:val="005804B9"/>
    <w:rsid w:val="00580F10"/>
    <w:rsid w:val="00581CF6"/>
    <w:rsid w:val="005821EB"/>
    <w:rsid w:val="005839D0"/>
    <w:rsid w:val="005857EA"/>
    <w:rsid w:val="00585DAD"/>
    <w:rsid w:val="00586A21"/>
    <w:rsid w:val="00586E5C"/>
    <w:rsid w:val="00587342"/>
    <w:rsid w:val="00587CBD"/>
    <w:rsid w:val="00587E21"/>
    <w:rsid w:val="0059005F"/>
    <w:rsid w:val="005902EA"/>
    <w:rsid w:val="0059061F"/>
    <w:rsid w:val="00590620"/>
    <w:rsid w:val="005912B1"/>
    <w:rsid w:val="0059178A"/>
    <w:rsid w:val="00591877"/>
    <w:rsid w:val="00591919"/>
    <w:rsid w:val="00591AF0"/>
    <w:rsid w:val="00591FED"/>
    <w:rsid w:val="005923CB"/>
    <w:rsid w:val="00592EE8"/>
    <w:rsid w:val="005931C4"/>
    <w:rsid w:val="00593306"/>
    <w:rsid w:val="005936E3"/>
    <w:rsid w:val="00593B45"/>
    <w:rsid w:val="005942A3"/>
    <w:rsid w:val="005945E7"/>
    <w:rsid w:val="0059460E"/>
    <w:rsid w:val="0059466C"/>
    <w:rsid w:val="005954B4"/>
    <w:rsid w:val="005955A4"/>
    <w:rsid w:val="0059674D"/>
    <w:rsid w:val="00596782"/>
    <w:rsid w:val="005972E3"/>
    <w:rsid w:val="00597955"/>
    <w:rsid w:val="005A0488"/>
    <w:rsid w:val="005A052D"/>
    <w:rsid w:val="005A0538"/>
    <w:rsid w:val="005A06E8"/>
    <w:rsid w:val="005A11CE"/>
    <w:rsid w:val="005A2CA6"/>
    <w:rsid w:val="005A2E83"/>
    <w:rsid w:val="005A348D"/>
    <w:rsid w:val="005A3669"/>
    <w:rsid w:val="005A369A"/>
    <w:rsid w:val="005A3C00"/>
    <w:rsid w:val="005A439B"/>
    <w:rsid w:val="005A4702"/>
    <w:rsid w:val="005A4B50"/>
    <w:rsid w:val="005A579B"/>
    <w:rsid w:val="005A59BE"/>
    <w:rsid w:val="005A5D11"/>
    <w:rsid w:val="005A658E"/>
    <w:rsid w:val="005A7F64"/>
    <w:rsid w:val="005B020C"/>
    <w:rsid w:val="005B04CB"/>
    <w:rsid w:val="005B0596"/>
    <w:rsid w:val="005B1285"/>
    <w:rsid w:val="005B147B"/>
    <w:rsid w:val="005B242F"/>
    <w:rsid w:val="005B2B57"/>
    <w:rsid w:val="005B2C1B"/>
    <w:rsid w:val="005B30A0"/>
    <w:rsid w:val="005B3379"/>
    <w:rsid w:val="005B37CC"/>
    <w:rsid w:val="005B4041"/>
    <w:rsid w:val="005B4190"/>
    <w:rsid w:val="005B532C"/>
    <w:rsid w:val="005B644D"/>
    <w:rsid w:val="005B756C"/>
    <w:rsid w:val="005B7C97"/>
    <w:rsid w:val="005B7DEA"/>
    <w:rsid w:val="005C05F9"/>
    <w:rsid w:val="005C0840"/>
    <w:rsid w:val="005C1BE8"/>
    <w:rsid w:val="005C24A6"/>
    <w:rsid w:val="005C24D3"/>
    <w:rsid w:val="005C2A6C"/>
    <w:rsid w:val="005C3276"/>
    <w:rsid w:val="005C39C2"/>
    <w:rsid w:val="005C3A49"/>
    <w:rsid w:val="005C3B75"/>
    <w:rsid w:val="005C3F2F"/>
    <w:rsid w:val="005C43D8"/>
    <w:rsid w:val="005C58D9"/>
    <w:rsid w:val="005C5DD8"/>
    <w:rsid w:val="005C6702"/>
    <w:rsid w:val="005C67AA"/>
    <w:rsid w:val="005C6C30"/>
    <w:rsid w:val="005C6CC7"/>
    <w:rsid w:val="005C7074"/>
    <w:rsid w:val="005C7858"/>
    <w:rsid w:val="005C7AA2"/>
    <w:rsid w:val="005C7BE7"/>
    <w:rsid w:val="005C7CC0"/>
    <w:rsid w:val="005C7CF2"/>
    <w:rsid w:val="005D020B"/>
    <w:rsid w:val="005D09DB"/>
    <w:rsid w:val="005D0AF8"/>
    <w:rsid w:val="005D0C6A"/>
    <w:rsid w:val="005D2BD5"/>
    <w:rsid w:val="005D2BE8"/>
    <w:rsid w:val="005D2D60"/>
    <w:rsid w:val="005D38C3"/>
    <w:rsid w:val="005D3DC9"/>
    <w:rsid w:val="005D40DA"/>
    <w:rsid w:val="005D47E9"/>
    <w:rsid w:val="005D5632"/>
    <w:rsid w:val="005D5A19"/>
    <w:rsid w:val="005D5A31"/>
    <w:rsid w:val="005D5A5F"/>
    <w:rsid w:val="005D5B3F"/>
    <w:rsid w:val="005D5E9C"/>
    <w:rsid w:val="005D64B3"/>
    <w:rsid w:val="005D6C71"/>
    <w:rsid w:val="005D6DCC"/>
    <w:rsid w:val="005D6F13"/>
    <w:rsid w:val="005D6FA4"/>
    <w:rsid w:val="005D7033"/>
    <w:rsid w:val="005D72C4"/>
    <w:rsid w:val="005D7B54"/>
    <w:rsid w:val="005D7D7B"/>
    <w:rsid w:val="005E0A84"/>
    <w:rsid w:val="005E11AD"/>
    <w:rsid w:val="005E12CF"/>
    <w:rsid w:val="005E1528"/>
    <w:rsid w:val="005E15ED"/>
    <w:rsid w:val="005E16B0"/>
    <w:rsid w:val="005E1ABD"/>
    <w:rsid w:val="005E1DEE"/>
    <w:rsid w:val="005E1F13"/>
    <w:rsid w:val="005E3B1B"/>
    <w:rsid w:val="005E3B32"/>
    <w:rsid w:val="005E3E98"/>
    <w:rsid w:val="005E4184"/>
    <w:rsid w:val="005E4186"/>
    <w:rsid w:val="005E424F"/>
    <w:rsid w:val="005E4502"/>
    <w:rsid w:val="005E4EE0"/>
    <w:rsid w:val="005E5C5B"/>
    <w:rsid w:val="005E5DA3"/>
    <w:rsid w:val="005E609E"/>
    <w:rsid w:val="005E63A3"/>
    <w:rsid w:val="005E728C"/>
    <w:rsid w:val="005E748C"/>
    <w:rsid w:val="005E7868"/>
    <w:rsid w:val="005F06A9"/>
    <w:rsid w:val="005F0A7A"/>
    <w:rsid w:val="005F12FB"/>
    <w:rsid w:val="005F1AA3"/>
    <w:rsid w:val="005F1D64"/>
    <w:rsid w:val="005F237B"/>
    <w:rsid w:val="005F237E"/>
    <w:rsid w:val="005F24FA"/>
    <w:rsid w:val="005F26F8"/>
    <w:rsid w:val="005F39C7"/>
    <w:rsid w:val="005F4A95"/>
    <w:rsid w:val="005F591A"/>
    <w:rsid w:val="005F5E07"/>
    <w:rsid w:val="005F6529"/>
    <w:rsid w:val="005F69C9"/>
    <w:rsid w:val="005F7A2F"/>
    <w:rsid w:val="005F7D8A"/>
    <w:rsid w:val="005F7FEC"/>
    <w:rsid w:val="0060032A"/>
    <w:rsid w:val="00600CD3"/>
    <w:rsid w:val="0060105F"/>
    <w:rsid w:val="006026BC"/>
    <w:rsid w:val="006028D9"/>
    <w:rsid w:val="00602B34"/>
    <w:rsid w:val="00602C4D"/>
    <w:rsid w:val="00602C5C"/>
    <w:rsid w:val="00603582"/>
    <w:rsid w:val="006036D8"/>
    <w:rsid w:val="00603874"/>
    <w:rsid w:val="00603D58"/>
    <w:rsid w:val="006041B4"/>
    <w:rsid w:val="00605934"/>
    <w:rsid w:val="00605DAB"/>
    <w:rsid w:val="00605F05"/>
    <w:rsid w:val="0060614F"/>
    <w:rsid w:val="00606513"/>
    <w:rsid w:val="006067A6"/>
    <w:rsid w:val="00606A90"/>
    <w:rsid w:val="00607200"/>
    <w:rsid w:val="00607F4F"/>
    <w:rsid w:val="0061034D"/>
    <w:rsid w:val="006106D1"/>
    <w:rsid w:val="006108A6"/>
    <w:rsid w:val="00610996"/>
    <w:rsid w:val="00610B5C"/>
    <w:rsid w:val="00610FE0"/>
    <w:rsid w:val="006111A4"/>
    <w:rsid w:val="006111EE"/>
    <w:rsid w:val="006113AD"/>
    <w:rsid w:val="00611B32"/>
    <w:rsid w:val="00611CF8"/>
    <w:rsid w:val="00611D0E"/>
    <w:rsid w:val="00611F97"/>
    <w:rsid w:val="006127DD"/>
    <w:rsid w:val="0061297F"/>
    <w:rsid w:val="00613471"/>
    <w:rsid w:val="00613E23"/>
    <w:rsid w:val="00613F68"/>
    <w:rsid w:val="00614520"/>
    <w:rsid w:val="00615C58"/>
    <w:rsid w:val="006165B4"/>
    <w:rsid w:val="00616610"/>
    <w:rsid w:val="00616855"/>
    <w:rsid w:val="0061706B"/>
    <w:rsid w:val="00617479"/>
    <w:rsid w:val="00617880"/>
    <w:rsid w:val="0061791E"/>
    <w:rsid w:val="00617B26"/>
    <w:rsid w:val="0062009B"/>
    <w:rsid w:val="00620451"/>
    <w:rsid w:val="00620C00"/>
    <w:rsid w:val="00621036"/>
    <w:rsid w:val="0062104A"/>
    <w:rsid w:val="00621267"/>
    <w:rsid w:val="00621339"/>
    <w:rsid w:val="006213D1"/>
    <w:rsid w:val="006214F2"/>
    <w:rsid w:val="00621831"/>
    <w:rsid w:val="00621979"/>
    <w:rsid w:val="00621B1E"/>
    <w:rsid w:val="00622BCF"/>
    <w:rsid w:val="00622E95"/>
    <w:rsid w:val="0062301A"/>
    <w:rsid w:val="00623929"/>
    <w:rsid w:val="00625CC1"/>
    <w:rsid w:val="00626A55"/>
    <w:rsid w:val="00627128"/>
    <w:rsid w:val="006273B5"/>
    <w:rsid w:val="00627B04"/>
    <w:rsid w:val="00627ED7"/>
    <w:rsid w:val="00627FCD"/>
    <w:rsid w:val="0063036E"/>
    <w:rsid w:val="00630A8C"/>
    <w:rsid w:val="00630BC3"/>
    <w:rsid w:val="00630CD6"/>
    <w:rsid w:val="00630F40"/>
    <w:rsid w:val="006317AE"/>
    <w:rsid w:val="00631A7D"/>
    <w:rsid w:val="00631C78"/>
    <w:rsid w:val="00631C97"/>
    <w:rsid w:val="0063210D"/>
    <w:rsid w:val="00632152"/>
    <w:rsid w:val="006327EA"/>
    <w:rsid w:val="00632ED7"/>
    <w:rsid w:val="00634289"/>
    <w:rsid w:val="00634746"/>
    <w:rsid w:val="00635269"/>
    <w:rsid w:val="00635286"/>
    <w:rsid w:val="00635F89"/>
    <w:rsid w:val="006363BC"/>
    <w:rsid w:val="00636E48"/>
    <w:rsid w:val="006374F7"/>
    <w:rsid w:val="00637814"/>
    <w:rsid w:val="00637834"/>
    <w:rsid w:val="006400E3"/>
    <w:rsid w:val="006410AC"/>
    <w:rsid w:val="00641CEF"/>
    <w:rsid w:val="00642EA2"/>
    <w:rsid w:val="00642FEA"/>
    <w:rsid w:val="00643447"/>
    <w:rsid w:val="006435DE"/>
    <w:rsid w:val="006447D3"/>
    <w:rsid w:val="00644C6A"/>
    <w:rsid w:val="00644C6C"/>
    <w:rsid w:val="00644EB9"/>
    <w:rsid w:val="006457DC"/>
    <w:rsid w:val="00646456"/>
    <w:rsid w:val="006465B1"/>
    <w:rsid w:val="00646930"/>
    <w:rsid w:val="00646C07"/>
    <w:rsid w:val="0064781C"/>
    <w:rsid w:val="0065006A"/>
    <w:rsid w:val="00650E56"/>
    <w:rsid w:val="006514E9"/>
    <w:rsid w:val="00652628"/>
    <w:rsid w:val="00652BB1"/>
    <w:rsid w:val="00653788"/>
    <w:rsid w:val="006550F2"/>
    <w:rsid w:val="00655375"/>
    <w:rsid w:val="00655D68"/>
    <w:rsid w:val="0065661A"/>
    <w:rsid w:val="00657461"/>
    <w:rsid w:val="00660EEC"/>
    <w:rsid w:val="00660F31"/>
    <w:rsid w:val="0066142F"/>
    <w:rsid w:val="00661D45"/>
    <w:rsid w:val="006627F1"/>
    <w:rsid w:val="0066282A"/>
    <w:rsid w:val="00662B81"/>
    <w:rsid w:val="006638F2"/>
    <w:rsid w:val="00663DB8"/>
    <w:rsid w:val="0066461E"/>
    <w:rsid w:val="006650FA"/>
    <w:rsid w:val="0066520C"/>
    <w:rsid w:val="00665E39"/>
    <w:rsid w:val="00666036"/>
    <w:rsid w:val="00666056"/>
    <w:rsid w:val="0066619A"/>
    <w:rsid w:val="0066629C"/>
    <w:rsid w:val="0066641B"/>
    <w:rsid w:val="0066656F"/>
    <w:rsid w:val="00666643"/>
    <w:rsid w:val="00666B6A"/>
    <w:rsid w:val="00667B70"/>
    <w:rsid w:val="00667DF1"/>
    <w:rsid w:val="0067046A"/>
    <w:rsid w:val="00670F34"/>
    <w:rsid w:val="00670FDA"/>
    <w:rsid w:val="0067122D"/>
    <w:rsid w:val="00671377"/>
    <w:rsid w:val="006714A9"/>
    <w:rsid w:val="00671CB2"/>
    <w:rsid w:val="00671F03"/>
    <w:rsid w:val="0067222D"/>
    <w:rsid w:val="0067241B"/>
    <w:rsid w:val="00672506"/>
    <w:rsid w:val="0067334E"/>
    <w:rsid w:val="00673469"/>
    <w:rsid w:val="00674EBE"/>
    <w:rsid w:val="00675639"/>
    <w:rsid w:val="00675DCB"/>
    <w:rsid w:val="00676104"/>
    <w:rsid w:val="00676324"/>
    <w:rsid w:val="0067665C"/>
    <w:rsid w:val="00676F01"/>
    <w:rsid w:val="00676F8B"/>
    <w:rsid w:val="00680571"/>
    <w:rsid w:val="006807A9"/>
    <w:rsid w:val="00680C17"/>
    <w:rsid w:val="00680E24"/>
    <w:rsid w:val="006813EF"/>
    <w:rsid w:val="00681C79"/>
    <w:rsid w:val="00681E2D"/>
    <w:rsid w:val="00682354"/>
    <w:rsid w:val="00682365"/>
    <w:rsid w:val="006828B9"/>
    <w:rsid w:val="00682E86"/>
    <w:rsid w:val="006831CB"/>
    <w:rsid w:val="006839EE"/>
    <w:rsid w:val="00683AD2"/>
    <w:rsid w:val="00683CA0"/>
    <w:rsid w:val="00684344"/>
    <w:rsid w:val="00684899"/>
    <w:rsid w:val="00684DB1"/>
    <w:rsid w:val="00685272"/>
    <w:rsid w:val="00685523"/>
    <w:rsid w:val="0068601B"/>
    <w:rsid w:val="00686619"/>
    <w:rsid w:val="00686D67"/>
    <w:rsid w:val="0068726B"/>
    <w:rsid w:val="006876C1"/>
    <w:rsid w:val="00687BAF"/>
    <w:rsid w:val="006901FA"/>
    <w:rsid w:val="006904C9"/>
    <w:rsid w:val="00690968"/>
    <w:rsid w:val="0069129C"/>
    <w:rsid w:val="00691A2C"/>
    <w:rsid w:val="00691B9D"/>
    <w:rsid w:val="00692594"/>
    <w:rsid w:val="0069268C"/>
    <w:rsid w:val="00693526"/>
    <w:rsid w:val="006937E0"/>
    <w:rsid w:val="0069382C"/>
    <w:rsid w:val="00693A84"/>
    <w:rsid w:val="006947C0"/>
    <w:rsid w:val="00694DE4"/>
    <w:rsid w:val="00694E00"/>
    <w:rsid w:val="0069500A"/>
    <w:rsid w:val="00695145"/>
    <w:rsid w:val="0069515B"/>
    <w:rsid w:val="00695B1C"/>
    <w:rsid w:val="0069660A"/>
    <w:rsid w:val="0069687E"/>
    <w:rsid w:val="00696A23"/>
    <w:rsid w:val="006971C1"/>
    <w:rsid w:val="00697211"/>
    <w:rsid w:val="006A0915"/>
    <w:rsid w:val="006A0CF6"/>
    <w:rsid w:val="006A1AB7"/>
    <w:rsid w:val="006A1C26"/>
    <w:rsid w:val="006A2263"/>
    <w:rsid w:val="006A2358"/>
    <w:rsid w:val="006A2803"/>
    <w:rsid w:val="006A2E3C"/>
    <w:rsid w:val="006A2E9D"/>
    <w:rsid w:val="006A3B66"/>
    <w:rsid w:val="006A3CA2"/>
    <w:rsid w:val="006A419F"/>
    <w:rsid w:val="006A4734"/>
    <w:rsid w:val="006A57AB"/>
    <w:rsid w:val="006A5A80"/>
    <w:rsid w:val="006A6401"/>
    <w:rsid w:val="006A6483"/>
    <w:rsid w:val="006A689A"/>
    <w:rsid w:val="006A7B79"/>
    <w:rsid w:val="006A7BFE"/>
    <w:rsid w:val="006A7DBD"/>
    <w:rsid w:val="006B0A94"/>
    <w:rsid w:val="006B1325"/>
    <w:rsid w:val="006B13B9"/>
    <w:rsid w:val="006B16CE"/>
    <w:rsid w:val="006B1ADB"/>
    <w:rsid w:val="006B1E71"/>
    <w:rsid w:val="006B20D7"/>
    <w:rsid w:val="006B2CA5"/>
    <w:rsid w:val="006B2EFA"/>
    <w:rsid w:val="006B30DB"/>
    <w:rsid w:val="006B36B7"/>
    <w:rsid w:val="006B3A62"/>
    <w:rsid w:val="006B4148"/>
    <w:rsid w:val="006B43FB"/>
    <w:rsid w:val="006B4534"/>
    <w:rsid w:val="006B47C5"/>
    <w:rsid w:val="006B4839"/>
    <w:rsid w:val="006B4BC1"/>
    <w:rsid w:val="006B4E20"/>
    <w:rsid w:val="006B517D"/>
    <w:rsid w:val="006B545A"/>
    <w:rsid w:val="006B5701"/>
    <w:rsid w:val="006B5F9E"/>
    <w:rsid w:val="006B6212"/>
    <w:rsid w:val="006B64C9"/>
    <w:rsid w:val="006B6B5B"/>
    <w:rsid w:val="006B6DB6"/>
    <w:rsid w:val="006B765E"/>
    <w:rsid w:val="006C011F"/>
    <w:rsid w:val="006C13CA"/>
    <w:rsid w:val="006C17B5"/>
    <w:rsid w:val="006C1B29"/>
    <w:rsid w:val="006C206E"/>
    <w:rsid w:val="006C2134"/>
    <w:rsid w:val="006C2299"/>
    <w:rsid w:val="006C25DB"/>
    <w:rsid w:val="006C2C10"/>
    <w:rsid w:val="006C3462"/>
    <w:rsid w:val="006C3CAD"/>
    <w:rsid w:val="006C3FD9"/>
    <w:rsid w:val="006C3FE4"/>
    <w:rsid w:val="006C400D"/>
    <w:rsid w:val="006C4511"/>
    <w:rsid w:val="006C595F"/>
    <w:rsid w:val="006C61F1"/>
    <w:rsid w:val="006C69D5"/>
    <w:rsid w:val="006C6A2C"/>
    <w:rsid w:val="006C7079"/>
    <w:rsid w:val="006C79BD"/>
    <w:rsid w:val="006C7B39"/>
    <w:rsid w:val="006C7C28"/>
    <w:rsid w:val="006D00DE"/>
    <w:rsid w:val="006D07A8"/>
    <w:rsid w:val="006D0ADF"/>
    <w:rsid w:val="006D1377"/>
    <w:rsid w:val="006D1DE5"/>
    <w:rsid w:val="006D236C"/>
    <w:rsid w:val="006D264D"/>
    <w:rsid w:val="006D30CE"/>
    <w:rsid w:val="006D35DB"/>
    <w:rsid w:val="006D4458"/>
    <w:rsid w:val="006D467D"/>
    <w:rsid w:val="006D4A19"/>
    <w:rsid w:val="006D56D2"/>
    <w:rsid w:val="006D5D2C"/>
    <w:rsid w:val="006D6A31"/>
    <w:rsid w:val="006E0E56"/>
    <w:rsid w:val="006E1304"/>
    <w:rsid w:val="006E1AAE"/>
    <w:rsid w:val="006E1C55"/>
    <w:rsid w:val="006E2492"/>
    <w:rsid w:val="006E2A64"/>
    <w:rsid w:val="006E2C37"/>
    <w:rsid w:val="006E3531"/>
    <w:rsid w:val="006E3674"/>
    <w:rsid w:val="006E413F"/>
    <w:rsid w:val="006E42DF"/>
    <w:rsid w:val="006E459A"/>
    <w:rsid w:val="006E4A58"/>
    <w:rsid w:val="006E4C51"/>
    <w:rsid w:val="006E4F88"/>
    <w:rsid w:val="006E565F"/>
    <w:rsid w:val="006E57EA"/>
    <w:rsid w:val="006E5B93"/>
    <w:rsid w:val="006E622C"/>
    <w:rsid w:val="006E6952"/>
    <w:rsid w:val="006E6A43"/>
    <w:rsid w:val="006E789E"/>
    <w:rsid w:val="006E7A9A"/>
    <w:rsid w:val="006F03F8"/>
    <w:rsid w:val="006F07CA"/>
    <w:rsid w:val="006F0DE1"/>
    <w:rsid w:val="006F0E60"/>
    <w:rsid w:val="006F167D"/>
    <w:rsid w:val="006F1BA7"/>
    <w:rsid w:val="006F1E23"/>
    <w:rsid w:val="006F26A7"/>
    <w:rsid w:val="006F2ABD"/>
    <w:rsid w:val="006F301E"/>
    <w:rsid w:val="006F3451"/>
    <w:rsid w:val="006F42B4"/>
    <w:rsid w:val="006F4351"/>
    <w:rsid w:val="006F5509"/>
    <w:rsid w:val="006F564C"/>
    <w:rsid w:val="006F5989"/>
    <w:rsid w:val="006F5CC1"/>
    <w:rsid w:val="006F6717"/>
    <w:rsid w:val="006F68AB"/>
    <w:rsid w:val="006F7C5C"/>
    <w:rsid w:val="007002EF"/>
    <w:rsid w:val="00700940"/>
    <w:rsid w:val="007012D2"/>
    <w:rsid w:val="00701C6E"/>
    <w:rsid w:val="00701E6A"/>
    <w:rsid w:val="00701FC2"/>
    <w:rsid w:val="007022AE"/>
    <w:rsid w:val="00702631"/>
    <w:rsid w:val="00702900"/>
    <w:rsid w:val="00703269"/>
    <w:rsid w:val="00704025"/>
    <w:rsid w:val="00704265"/>
    <w:rsid w:val="007049EA"/>
    <w:rsid w:val="00704B70"/>
    <w:rsid w:val="007051F4"/>
    <w:rsid w:val="007055B6"/>
    <w:rsid w:val="00705B83"/>
    <w:rsid w:val="00705BEF"/>
    <w:rsid w:val="00705C30"/>
    <w:rsid w:val="0070603A"/>
    <w:rsid w:val="00706782"/>
    <w:rsid w:val="00706FD3"/>
    <w:rsid w:val="007071FB"/>
    <w:rsid w:val="007072B5"/>
    <w:rsid w:val="00707C85"/>
    <w:rsid w:val="00710621"/>
    <w:rsid w:val="00710940"/>
    <w:rsid w:val="007110F1"/>
    <w:rsid w:val="00711482"/>
    <w:rsid w:val="0071166D"/>
    <w:rsid w:val="007118A5"/>
    <w:rsid w:val="00711C2A"/>
    <w:rsid w:val="007123E1"/>
    <w:rsid w:val="007126F1"/>
    <w:rsid w:val="0071281F"/>
    <w:rsid w:val="00712CA9"/>
    <w:rsid w:val="0071305C"/>
    <w:rsid w:val="00713497"/>
    <w:rsid w:val="007136F4"/>
    <w:rsid w:val="00714AA4"/>
    <w:rsid w:val="00714BD1"/>
    <w:rsid w:val="007152F3"/>
    <w:rsid w:val="00716139"/>
    <w:rsid w:val="00716B7F"/>
    <w:rsid w:val="007175BE"/>
    <w:rsid w:val="007200E0"/>
    <w:rsid w:val="007202A2"/>
    <w:rsid w:val="007206EA"/>
    <w:rsid w:val="00720D4E"/>
    <w:rsid w:val="00720ECA"/>
    <w:rsid w:val="00721A9F"/>
    <w:rsid w:val="0072233A"/>
    <w:rsid w:val="0072291C"/>
    <w:rsid w:val="00722F36"/>
    <w:rsid w:val="00722FA4"/>
    <w:rsid w:val="00723BC7"/>
    <w:rsid w:val="007245CB"/>
    <w:rsid w:val="0072484C"/>
    <w:rsid w:val="007252FA"/>
    <w:rsid w:val="00726C98"/>
    <w:rsid w:val="00726F34"/>
    <w:rsid w:val="0072707E"/>
    <w:rsid w:val="0072723A"/>
    <w:rsid w:val="007276C2"/>
    <w:rsid w:val="0072793A"/>
    <w:rsid w:val="007302B0"/>
    <w:rsid w:val="0073092A"/>
    <w:rsid w:val="00730D47"/>
    <w:rsid w:val="00730DD9"/>
    <w:rsid w:val="00731393"/>
    <w:rsid w:val="007316D1"/>
    <w:rsid w:val="00731FF7"/>
    <w:rsid w:val="00732AAF"/>
    <w:rsid w:val="00733081"/>
    <w:rsid w:val="00733AE4"/>
    <w:rsid w:val="00734B08"/>
    <w:rsid w:val="007355A9"/>
    <w:rsid w:val="00735767"/>
    <w:rsid w:val="00735D13"/>
    <w:rsid w:val="007360FB"/>
    <w:rsid w:val="0073620F"/>
    <w:rsid w:val="007366E6"/>
    <w:rsid w:val="0073699F"/>
    <w:rsid w:val="00740210"/>
    <w:rsid w:val="007404FF"/>
    <w:rsid w:val="00740976"/>
    <w:rsid w:val="00740C95"/>
    <w:rsid w:val="00740DAC"/>
    <w:rsid w:val="00740DBE"/>
    <w:rsid w:val="00740FDE"/>
    <w:rsid w:val="007420AF"/>
    <w:rsid w:val="007421E6"/>
    <w:rsid w:val="00742AE7"/>
    <w:rsid w:val="00742C5F"/>
    <w:rsid w:val="00742EC4"/>
    <w:rsid w:val="0074326F"/>
    <w:rsid w:val="007436B0"/>
    <w:rsid w:val="007439B1"/>
    <w:rsid w:val="00743B85"/>
    <w:rsid w:val="007448D0"/>
    <w:rsid w:val="00744EBC"/>
    <w:rsid w:val="007454AC"/>
    <w:rsid w:val="007459EC"/>
    <w:rsid w:val="00746045"/>
    <w:rsid w:val="007461AA"/>
    <w:rsid w:val="007470A5"/>
    <w:rsid w:val="0074720A"/>
    <w:rsid w:val="007472D8"/>
    <w:rsid w:val="00747657"/>
    <w:rsid w:val="0074784E"/>
    <w:rsid w:val="00747E0C"/>
    <w:rsid w:val="00747FDC"/>
    <w:rsid w:val="007505A5"/>
    <w:rsid w:val="00750BA2"/>
    <w:rsid w:val="00751F23"/>
    <w:rsid w:val="00752728"/>
    <w:rsid w:val="007528CF"/>
    <w:rsid w:val="00752996"/>
    <w:rsid w:val="007535EE"/>
    <w:rsid w:val="007538B7"/>
    <w:rsid w:val="007538CC"/>
    <w:rsid w:val="0075461B"/>
    <w:rsid w:val="007546BD"/>
    <w:rsid w:val="00754C47"/>
    <w:rsid w:val="007558CE"/>
    <w:rsid w:val="007564B9"/>
    <w:rsid w:val="00756771"/>
    <w:rsid w:val="00757028"/>
    <w:rsid w:val="00757349"/>
    <w:rsid w:val="007574B8"/>
    <w:rsid w:val="00757547"/>
    <w:rsid w:val="0075794A"/>
    <w:rsid w:val="00757A20"/>
    <w:rsid w:val="00757B33"/>
    <w:rsid w:val="00760152"/>
    <w:rsid w:val="00760956"/>
    <w:rsid w:val="00760A15"/>
    <w:rsid w:val="007611F2"/>
    <w:rsid w:val="00761398"/>
    <w:rsid w:val="00761801"/>
    <w:rsid w:val="0076198F"/>
    <w:rsid w:val="00761AF3"/>
    <w:rsid w:val="00761DE1"/>
    <w:rsid w:val="00762467"/>
    <w:rsid w:val="0076288A"/>
    <w:rsid w:val="0076378F"/>
    <w:rsid w:val="00764B6A"/>
    <w:rsid w:val="00764EBB"/>
    <w:rsid w:val="00765039"/>
    <w:rsid w:val="007656AD"/>
    <w:rsid w:val="00765732"/>
    <w:rsid w:val="00765B2E"/>
    <w:rsid w:val="00765E38"/>
    <w:rsid w:val="00766761"/>
    <w:rsid w:val="00766E48"/>
    <w:rsid w:val="0076706A"/>
    <w:rsid w:val="0076789E"/>
    <w:rsid w:val="00767F84"/>
    <w:rsid w:val="007702BB"/>
    <w:rsid w:val="00770E90"/>
    <w:rsid w:val="00771F71"/>
    <w:rsid w:val="007723BE"/>
    <w:rsid w:val="0077254A"/>
    <w:rsid w:val="00772588"/>
    <w:rsid w:val="00772DA5"/>
    <w:rsid w:val="0077312F"/>
    <w:rsid w:val="00773708"/>
    <w:rsid w:val="00773D3B"/>
    <w:rsid w:val="00774D17"/>
    <w:rsid w:val="007751F3"/>
    <w:rsid w:val="00775AD1"/>
    <w:rsid w:val="00775F0B"/>
    <w:rsid w:val="00776176"/>
    <w:rsid w:val="007762B1"/>
    <w:rsid w:val="00776637"/>
    <w:rsid w:val="00776857"/>
    <w:rsid w:val="00776CFA"/>
    <w:rsid w:val="007779C7"/>
    <w:rsid w:val="007803F7"/>
    <w:rsid w:val="00780589"/>
    <w:rsid w:val="00780942"/>
    <w:rsid w:val="007811E7"/>
    <w:rsid w:val="0078141C"/>
    <w:rsid w:val="00781F09"/>
    <w:rsid w:val="00781F37"/>
    <w:rsid w:val="00782E89"/>
    <w:rsid w:val="00783933"/>
    <w:rsid w:val="00783978"/>
    <w:rsid w:val="00783CC9"/>
    <w:rsid w:val="00785401"/>
    <w:rsid w:val="007859F5"/>
    <w:rsid w:val="00785CB2"/>
    <w:rsid w:val="00785D05"/>
    <w:rsid w:val="00785D37"/>
    <w:rsid w:val="00785FCF"/>
    <w:rsid w:val="00786224"/>
    <w:rsid w:val="0078639E"/>
    <w:rsid w:val="007863E8"/>
    <w:rsid w:val="00787544"/>
    <w:rsid w:val="00790B4B"/>
    <w:rsid w:val="007917DD"/>
    <w:rsid w:val="00791FBC"/>
    <w:rsid w:val="0079204F"/>
    <w:rsid w:val="00792617"/>
    <w:rsid w:val="00793B4F"/>
    <w:rsid w:val="007944BB"/>
    <w:rsid w:val="00795729"/>
    <w:rsid w:val="00796EB6"/>
    <w:rsid w:val="00796F55"/>
    <w:rsid w:val="007971E7"/>
    <w:rsid w:val="00797560"/>
    <w:rsid w:val="007975E0"/>
    <w:rsid w:val="007976D7"/>
    <w:rsid w:val="00797A51"/>
    <w:rsid w:val="00797F4A"/>
    <w:rsid w:val="007A037A"/>
    <w:rsid w:val="007A0AA9"/>
    <w:rsid w:val="007A0F03"/>
    <w:rsid w:val="007A12A7"/>
    <w:rsid w:val="007A1748"/>
    <w:rsid w:val="007A2A19"/>
    <w:rsid w:val="007A330D"/>
    <w:rsid w:val="007A377B"/>
    <w:rsid w:val="007A3F2A"/>
    <w:rsid w:val="007A4295"/>
    <w:rsid w:val="007A4C65"/>
    <w:rsid w:val="007A500F"/>
    <w:rsid w:val="007A642F"/>
    <w:rsid w:val="007A68A8"/>
    <w:rsid w:val="007A6BC5"/>
    <w:rsid w:val="007A714E"/>
    <w:rsid w:val="007A7669"/>
    <w:rsid w:val="007A7D47"/>
    <w:rsid w:val="007B06DC"/>
    <w:rsid w:val="007B1583"/>
    <w:rsid w:val="007B1750"/>
    <w:rsid w:val="007B1950"/>
    <w:rsid w:val="007B1AFF"/>
    <w:rsid w:val="007B2724"/>
    <w:rsid w:val="007B28C4"/>
    <w:rsid w:val="007B33F4"/>
    <w:rsid w:val="007B4477"/>
    <w:rsid w:val="007B4B9B"/>
    <w:rsid w:val="007B4BF3"/>
    <w:rsid w:val="007B4D03"/>
    <w:rsid w:val="007B5963"/>
    <w:rsid w:val="007B6367"/>
    <w:rsid w:val="007B6567"/>
    <w:rsid w:val="007B6BEE"/>
    <w:rsid w:val="007B74D9"/>
    <w:rsid w:val="007B767B"/>
    <w:rsid w:val="007B7B06"/>
    <w:rsid w:val="007B7B57"/>
    <w:rsid w:val="007B7F91"/>
    <w:rsid w:val="007B7FE0"/>
    <w:rsid w:val="007C02FE"/>
    <w:rsid w:val="007C043E"/>
    <w:rsid w:val="007C0736"/>
    <w:rsid w:val="007C0D90"/>
    <w:rsid w:val="007C11C6"/>
    <w:rsid w:val="007C1532"/>
    <w:rsid w:val="007C16CF"/>
    <w:rsid w:val="007C1E22"/>
    <w:rsid w:val="007C1E6D"/>
    <w:rsid w:val="007C205B"/>
    <w:rsid w:val="007C2337"/>
    <w:rsid w:val="007C24B3"/>
    <w:rsid w:val="007C275D"/>
    <w:rsid w:val="007C2A55"/>
    <w:rsid w:val="007C2B3F"/>
    <w:rsid w:val="007C32BF"/>
    <w:rsid w:val="007C4240"/>
    <w:rsid w:val="007C426E"/>
    <w:rsid w:val="007C42A2"/>
    <w:rsid w:val="007C47E4"/>
    <w:rsid w:val="007C53F6"/>
    <w:rsid w:val="007C5411"/>
    <w:rsid w:val="007C546D"/>
    <w:rsid w:val="007C5885"/>
    <w:rsid w:val="007C5DB4"/>
    <w:rsid w:val="007C681F"/>
    <w:rsid w:val="007C683E"/>
    <w:rsid w:val="007C74A1"/>
    <w:rsid w:val="007C76FD"/>
    <w:rsid w:val="007C7E2D"/>
    <w:rsid w:val="007D05EF"/>
    <w:rsid w:val="007D0D3D"/>
    <w:rsid w:val="007D0F1A"/>
    <w:rsid w:val="007D1180"/>
    <w:rsid w:val="007D13BD"/>
    <w:rsid w:val="007D164D"/>
    <w:rsid w:val="007D1742"/>
    <w:rsid w:val="007D2283"/>
    <w:rsid w:val="007D23F8"/>
    <w:rsid w:val="007D28F2"/>
    <w:rsid w:val="007D2FD2"/>
    <w:rsid w:val="007D325F"/>
    <w:rsid w:val="007D3629"/>
    <w:rsid w:val="007D380D"/>
    <w:rsid w:val="007D3C63"/>
    <w:rsid w:val="007D3DCD"/>
    <w:rsid w:val="007D4053"/>
    <w:rsid w:val="007D4669"/>
    <w:rsid w:val="007D4BBE"/>
    <w:rsid w:val="007D4DEF"/>
    <w:rsid w:val="007D52E4"/>
    <w:rsid w:val="007D53F9"/>
    <w:rsid w:val="007D577F"/>
    <w:rsid w:val="007D6E10"/>
    <w:rsid w:val="007D7313"/>
    <w:rsid w:val="007D737F"/>
    <w:rsid w:val="007D74FC"/>
    <w:rsid w:val="007D7D62"/>
    <w:rsid w:val="007D7DB9"/>
    <w:rsid w:val="007E19C8"/>
    <w:rsid w:val="007E2174"/>
    <w:rsid w:val="007E284D"/>
    <w:rsid w:val="007E2B22"/>
    <w:rsid w:val="007E3041"/>
    <w:rsid w:val="007E35B1"/>
    <w:rsid w:val="007E3789"/>
    <w:rsid w:val="007E3B0B"/>
    <w:rsid w:val="007E3E45"/>
    <w:rsid w:val="007E4014"/>
    <w:rsid w:val="007E4052"/>
    <w:rsid w:val="007E4B40"/>
    <w:rsid w:val="007E4C30"/>
    <w:rsid w:val="007E54DB"/>
    <w:rsid w:val="007E5A36"/>
    <w:rsid w:val="007E5F84"/>
    <w:rsid w:val="007E60D6"/>
    <w:rsid w:val="007E699A"/>
    <w:rsid w:val="007E6AF0"/>
    <w:rsid w:val="007E7176"/>
    <w:rsid w:val="007E79DC"/>
    <w:rsid w:val="007E7DC6"/>
    <w:rsid w:val="007E7F99"/>
    <w:rsid w:val="007F060F"/>
    <w:rsid w:val="007F06FB"/>
    <w:rsid w:val="007F0F3F"/>
    <w:rsid w:val="007F12DB"/>
    <w:rsid w:val="007F135A"/>
    <w:rsid w:val="007F1636"/>
    <w:rsid w:val="007F16C2"/>
    <w:rsid w:val="007F1CAE"/>
    <w:rsid w:val="007F30E0"/>
    <w:rsid w:val="007F3926"/>
    <w:rsid w:val="007F39DD"/>
    <w:rsid w:val="007F3F26"/>
    <w:rsid w:val="007F4E39"/>
    <w:rsid w:val="007F64FB"/>
    <w:rsid w:val="007F6916"/>
    <w:rsid w:val="007F7320"/>
    <w:rsid w:val="007F7736"/>
    <w:rsid w:val="007F78E1"/>
    <w:rsid w:val="00800566"/>
    <w:rsid w:val="00800FB3"/>
    <w:rsid w:val="0080120B"/>
    <w:rsid w:val="00801C7F"/>
    <w:rsid w:val="008023DF"/>
    <w:rsid w:val="00802FCF"/>
    <w:rsid w:val="0080397D"/>
    <w:rsid w:val="0080486C"/>
    <w:rsid w:val="00804A41"/>
    <w:rsid w:val="00804AC5"/>
    <w:rsid w:val="00804EBB"/>
    <w:rsid w:val="00805113"/>
    <w:rsid w:val="008057CE"/>
    <w:rsid w:val="008058AB"/>
    <w:rsid w:val="00805A97"/>
    <w:rsid w:val="008072A1"/>
    <w:rsid w:val="0080740B"/>
    <w:rsid w:val="0081023F"/>
    <w:rsid w:val="008105DA"/>
    <w:rsid w:val="00810BFB"/>
    <w:rsid w:val="00812030"/>
    <w:rsid w:val="00812409"/>
    <w:rsid w:val="0081260C"/>
    <w:rsid w:val="008126D8"/>
    <w:rsid w:val="0081272F"/>
    <w:rsid w:val="008127C6"/>
    <w:rsid w:val="00812E4F"/>
    <w:rsid w:val="00812F6C"/>
    <w:rsid w:val="00813066"/>
    <w:rsid w:val="0081359E"/>
    <w:rsid w:val="00813759"/>
    <w:rsid w:val="00814334"/>
    <w:rsid w:val="00814D88"/>
    <w:rsid w:val="008152DD"/>
    <w:rsid w:val="00815679"/>
    <w:rsid w:val="00815A34"/>
    <w:rsid w:val="00815B2C"/>
    <w:rsid w:val="00815B74"/>
    <w:rsid w:val="0081605C"/>
    <w:rsid w:val="008166B1"/>
    <w:rsid w:val="00816829"/>
    <w:rsid w:val="0081701C"/>
    <w:rsid w:val="008174B3"/>
    <w:rsid w:val="00817581"/>
    <w:rsid w:val="008175CC"/>
    <w:rsid w:val="00817862"/>
    <w:rsid w:val="00817C29"/>
    <w:rsid w:val="00817DBC"/>
    <w:rsid w:val="0082078F"/>
    <w:rsid w:val="00821071"/>
    <w:rsid w:val="00822062"/>
    <w:rsid w:val="008220C0"/>
    <w:rsid w:val="00822E8C"/>
    <w:rsid w:val="0082301B"/>
    <w:rsid w:val="008231DA"/>
    <w:rsid w:val="008244CF"/>
    <w:rsid w:val="008248CA"/>
    <w:rsid w:val="008249C0"/>
    <w:rsid w:val="00824ACB"/>
    <w:rsid w:val="00825743"/>
    <w:rsid w:val="008257A4"/>
    <w:rsid w:val="008258CB"/>
    <w:rsid w:val="00825C61"/>
    <w:rsid w:val="008262D2"/>
    <w:rsid w:val="0082729D"/>
    <w:rsid w:val="00827384"/>
    <w:rsid w:val="00830CB3"/>
    <w:rsid w:val="008313D9"/>
    <w:rsid w:val="00832D32"/>
    <w:rsid w:val="0083306B"/>
    <w:rsid w:val="00833AB7"/>
    <w:rsid w:val="0083413F"/>
    <w:rsid w:val="008343FB"/>
    <w:rsid w:val="00834448"/>
    <w:rsid w:val="008344A1"/>
    <w:rsid w:val="008345A6"/>
    <w:rsid w:val="0083479F"/>
    <w:rsid w:val="00835499"/>
    <w:rsid w:val="00835906"/>
    <w:rsid w:val="008363C4"/>
    <w:rsid w:val="00836EC9"/>
    <w:rsid w:val="0083726A"/>
    <w:rsid w:val="008377F5"/>
    <w:rsid w:val="00837F1D"/>
    <w:rsid w:val="00837F5B"/>
    <w:rsid w:val="0084012D"/>
    <w:rsid w:val="0084062C"/>
    <w:rsid w:val="00841FD4"/>
    <w:rsid w:val="0084207E"/>
    <w:rsid w:val="008420F1"/>
    <w:rsid w:val="00842104"/>
    <w:rsid w:val="008426DF"/>
    <w:rsid w:val="00842A98"/>
    <w:rsid w:val="00842B7C"/>
    <w:rsid w:val="00842F6D"/>
    <w:rsid w:val="008432CE"/>
    <w:rsid w:val="0084345E"/>
    <w:rsid w:val="008435D5"/>
    <w:rsid w:val="008437C4"/>
    <w:rsid w:val="0084428E"/>
    <w:rsid w:val="0084490F"/>
    <w:rsid w:val="00844968"/>
    <w:rsid w:val="00844D98"/>
    <w:rsid w:val="00845210"/>
    <w:rsid w:val="00845849"/>
    <w:rsid w:val="008462F0"/>
    <w:rsid w:val="008463B9"/>
    <w:rsid w:val="00846AAC"/>
    <w:rsid w:val="00847323"/>
    <w:rsid w:val="008500E2"/>
    <w:rsid w:val="008506E1"/>
    <w:rsid w:val="008510E0"/>
    <w:rsid w:val="00851257"/>
    <w:rsid w:val="00851B5C"/>
    <w:rsid w:val="008523C3"/>
    <w:rsid w:val="008525AC"/>
    <w:rsid w:val="00853716"/>
    <w:rsid w:val="00853F84"/>
    <w:rsid w:val="008554CE"/>
    <w:rsid w:val="00855716"/>
    <w:rsid w:val="00855940"/>
    <w:rsid w:val="008563FE"/>
    <w:rsid w:val="0085640E"/>
    <w:rsid w:val="00856AD2"/>
    <w:rsid w:val="00856CDF"/>
    <w:rsid w:val="00857088"/>
    <w:rsid w:val="008571AD"/>
    <w:rsid w:val="008572D1"/>
    <w:rsid w:val="00857347"/>
    <w:rsid w:val="00857FCF"/>
    <w:rsid w:val="00860AA0"/>
    <w:rsid w:val="0086113C"/>
    <w:rsid w:val="00862D63"/>
    <w:rsid w:val="00862E89"/>
    <w:rsid w:val="00863088"/>
    <w:rsid w:val="00863191"/>
    <w:rsid w:val="008634B2"/>
    <w:rsid w:val="0086410F"/>
    <w:rsid w:val="008643ED"/>
    <w:rsid w:val="00864685"/>
    <w:rsid w:val="0086470E"/>
    <w:rsid w:val="00864F37"/>
    <w:rsid w:val="00865578"/>
    <w:rsid w:val="00865874"/>
    <w:rsid w:val="008667FC"/>
    <w:rsid w:val="00867515"/>
    <w:rsid w:val="00867DD7"/>
    <w:rsid w:val="00870272"/>
    <w:rsid w:val="008710B7"/>
    <w:rsid w:val="00871750"/>
    <w:rsid w:val="00871EA3"/>
    <w:rsid w:val="00872465"/>
    <w:rsid w:val="008724FC"/>
    <w:rsid w:val="00872CFB"/>
    <w:rsid w:val="00873028"/>
    <w:rsid w:val="00873130"/>
    <w:rsid w:val="00873BC0"/>
    <w:rsid w:val="0087410C"/>
    <w:rsid w:val="00874F99"/>
    <w:rsid w:val="0087519E"/>
    <w:rsid w:val="00875447"/>
    <w:rsid w:val="00875896"/>
    <w:rsid w:val="00875ADC"/>
    <w:rsid w:val="00875FC2"/>
    <w:rsid w:val="008778E1"/>
    <w:rsid w:val="00877A52"/>
    <w:rsid w:val="00877AAE"/>
    <w:rsid w:val="00877B16"/>
    <w:rsid w:val="00880022"/>
    <w:rsid w:val="008801BA"/>
    <w:rsid w:val="00880991"/>
    <w:rsid w:val="0088150D"/>
    <w:rsid w:val="00881674"/>
    <w:rsid w:val="008817E8"/>
    <w:rsid w:val="0088183E"/>
    <w:rsid w:val="00881B3F"/>
    <w:rsid w:val="00881DE6"/>
    <w:rsid w:val="008820ED"/>
    <w:rsid w:val="00882531"/>
    <w:rsid w:val="00882CC5"/>
    <w:rsid w:val="008848BF"/>
    <w:rsid w:val="008848CD"/>
    <w:rsid w:val="0088495A"/>
    <w:rsid w:val="00884C4E"/>
    <w:rsid w:val="0088567C"/>
    <w:rsid w:val="00886839"/>
    <w:rsid w:val="00886B6A"/>
    <w:rsid w:val="00886F96"/>
    <w:rsid w:val="0088717A"/>
    <w:rsid w:val="00887362"/>
    <w:rsid w:val="0089009D"/>
    <w:rsid w:val="00890830"/>
    <w:rsid w:val="00890E97"/>
    <w:rsid w:val="00892AFE"/>
    <w:rsid w:val="0089403B"/>
    <w:rsid w:val="008940FC"/>
    <w:rsid w:val="008943F9"/>
    <w:rsid w:val="00894631"/>
    <w:rsid w:val="008947AA"/>
    <w:rsid w:val="008949DD"/>
    <w:rsid w:val="00894C5B"/>
    <w:rsid w:val="00895553"/>
    <w:rsid w:val="00895C1B"/>
    <w:rsid w:val="00896476"/>
    <w:rsid w:val="008968A3"/>
    <w:rsid w:val="008969C2"/>
    <w:rsid w:val="00896A8D"/>
    <w:rsid w:val="00896C41"/>
    <w:rsid w:val="00897AAE"/>
    <w:rsid w:val="008A016B"/>
    <w:rsid w:val="008A027B"/>
    <w:rsid w:val="008A0730"/>
    <w:rsid w:val="008A0C50"/>
    <w:rsid w:val="008A11B7"/>
    <w:rsid w:val="008A1913"/>
    <w:rsid w:val="008A1EFD"/>
    <w:rsid w:val="008A2021"/>
    <w:rsid w:val="008A2662"/>
    <w:rsid w:val="008A34FB"/>
    <w:rsid w:val="008A3932"/>
    <w:rsid w:val="008A3CA9"/>
    <w:rsid w:val="008A3F29"/>
    <w:rsid w:val="008A40DB"/>
    <w:rsid w:val="008A4556"/>
    <w:rsid w:val="008A463A"/>
    <w:rsid w:val="008A4A02"/>
    <w:rsid w:val="008A4D36"/>
    <w:rsid w:val="008A5259"/>
    <w:rsid w:val="008A5A72"/>
    <w:rsid w:val="008A5A9B"/>
    <w:rsid w:val="008A6112"/>
    <w:rsid w:val="008A6BCB"/>
    <w:rsid w:val="008A6CF9"/>
    <w:rsid w:val="008A6D0F"/>
    <w:rsid w:val="008A6ECE"/>
    <w:rsid w:val="008B0ACD"/>
    <w:rsid w:val="008B0D7B"/>
    <w:rsid w:val="008B1264"/>
    <w:rsid w:val="008B1E08"/>
    <w:rsid w:val="008B336E"/>
    <w:rsid w:val="008B3635"/>
    <w:rsid w:val="008B3678"/>
    <w:rsid w:val="008B5644"/>
    <w:rsid w:val="008B5DB0"/>
    <w:rsid w:val="008B6077"/>
    <w:rsid w:val="008B7BA3"/>
    <w:rsid w:val="008B7BFE"/>
    <w:rsid w:val="008B7EF8"/>
    <w:rsid w:val="008C0345"/>
    <w:rsid w:val="008C04AE"/>
    <w:rsid w:val="008C0592"/>
    <w:rsid w:val="008C09F3"/>
    <w:rsid w:val="008C0ECA"/>
    <w:rsid w:val="008C1133"/>
    <w:rsid w:val="008C1240"/>
    <w:rsid w:val="008C155E"/>
    <w:rsid w:val="008C15C7"/>
    <w:rsid w:val="008C16C4"/>
    <w:rsid w:val="008C1F7D"/>
    <w:rsid w:val="008C2117"/>
    <w:rsid w:val="008C2463"/>
    <w:rsid w:val="008C2867"/>
    <w:rsid w:val="008C2F6D"/>
    <w:rsid w:val="008C38D4"/>
    <w:rsid w:val="008C3B20"/>
    <w:rsid w:val="008C41C9"/>
    <w:rsid w:val="008C44A0"/>
    <w:rsid w:val="008C48EC"/>
    <w:rsid w:val="008C4C74"/>
    <w:rsid w:val="008C523B"/>
    <w:rsid w:val="008C55C0"/>
    <w:rsid w:val="008C5720"/>
    <w:rsid w:val="008C57DE"/>
    <w:rsid w:val="008C5C61"/>
    <w:rsid w:val="008C5DE6"/>
    <w:rsid w:val="008C60AD"/>
    <w:rsid w:val="008C62D2"/>
    <w:rsid w:val="008C631F"/>
    <w:rsid w:val="008C642A"/>
    <w:rsid w:val="008C697B"/>
    <w:rsid w:val="008C716E"/>
    <w:rsid w:val="008C7966"/>
    <w:rsid w:val="008C7C03"/>
    <w:rsid w:val="008D0480"/>
    <w:rsid w:val="008D05C4"/>
    <w:rsid w:val="008D166B"/>
    <w:rsid w:val="008D27E5"/>
    <w:rsid w:val="008D3531"/>
    <w:rsid w:val="008D37FD"/>
    <w:rsid w:val="008D436A"/>
    <w:rsid w:val="008D4887"/>
    <w:rsid w:val="008D4F8A"/>
    <w:rsid w:val="008D5537"/>
    <w:rsid w:val="008D5679"/>
    <w:rsid w:val="008D56FD"/>
    <w:rsid w:val="008D5B2F"/>
    <w:rsid w:val="008D61EA"/>
    <w:rsid w:val="008D6426"/>
    <w:rsid w:val="008D6505"/>
    <w:rsid w:val="008D65D1"/>
    <w:rsid w:val="008D69E5"/>
    <w:rsid w:val="008D7321"/>
    <w:rsid w:val="008D747E"/>
    <w:rsid w:val="008E03CD"/>
    <w:rsid w:val="008E0ED4"/>
    <w:rsid w:val="008E1AA2"/>
    <w:rsid w:val="008E1DD4"/>
    <w:rsid w:val="008E2321"/>
    <w:rsid w:val="008E2468"/>
    <w:rsid w:val="008E267B"/>
    <w:rsid w:val="008E2779"/>
    <w:rsid w:val="008E27CC"/>
    <w:rsid w:val="008E32AB"/>
    <w:rsid w:val="008E3C76"/>
    <w:rsid w:val="008E41FD"/>
    <w:rsid w:val="008E46B5"/>
    <w:rsid w:val="008E4F63"/>
    <w:rsid w:val="008E5181"/>
    <w:rsid w:val="008E74F6"/>
    <w:rsid w:val="008E7DCC"/>
    <w:rsid w:val="008F006B"/>
    <w:rsid w:val="008F020B"/>
    <w:rsid w:val="008F0557"/>
    <w:rsid w:val="008F1B2E"/>
    <w:rsid w:val="008F2180"/>
    <w:rsid w:val="008F224A"/>
    <w:rsid w:val="008F24DA"/>
    <w:rsid w:val="008F260D"/>
    <w:rsid w:val="008F2E82"/>
    <w:rsid w:val="008F2E84"/>
    <w:rsid w:val="008F30FF"/>
    <w:rsid w:val="008F3273"/>
    <w:rsid w:val="008F3693"/>
    <w:rsid w:val="008F38A1"/>
    <w:rsid w:val="008F39DC"/>
    <w:rsid w:val="008F4C40"/>
    <w:rsid w:val="008F57E1"/>
    <w:rsid w:val="008F648D"/>
    <w:rsid w:val="008F67CD"/>
    <w:rsid w:val="008F69B1"/>
    <w:rsid w:val="008F6AED"/>
    <w:rsid w:val="008F6FA6"/>
    <w:rsid w:val="008F76A2"/>
    <w:rsid w:val="008F76CE"/>
    <w:rsid w:val="00900443"/>
    <w:rsid w:val="00900E9D"/>
    <w:rsid w:val="00901233"/>
    <w:rsid w:val="009012AF"/>
    <w:rsid w:val="00901B59"/>
    <w:rsid w:val="00901F47"/>
    <w:rsid w:val="00902347"/>
    <w:rsid w:val="0090259F"/>
    <w:rsid w:val="009030E7"/>
    <w:rsid w:val="0090310A"/>
    <w:rsid w:val="00903CA1"/>
    <w:rsid w:val="00904382"/>
    <w:rsid w:val="009047C6"/>
    <w:rsid w:val="00904985"/>
    <w:rsid w:val="0090513B"/>
    <w:rsid w:val="00905483"/>
    <w:rsid w:val="0090573A"/>
    <w:rsid w:val="00905B8F"/>
    <w:rsid w:val="00906315"/>
    <w:rsid w:val="009066DF"/>
    <w:rsid w:val="00906E89"/>
    <w:rsid w:val="0090723C"/>
    <w:rsid w:val="00907AC8"/>
    <w:rsid w:val="00907D88"/>
    <w:rsid w:val="00907E13"/>
    <w:rsid w:val="00910237"/>
    <w:rsid w:val="00911323"/>
    <w:rsid w:val="00911F15"/>
    <w:rsid w:val="00912087"/>
    <w:rsid w:val="009125B0"/>
    <w:rsid w:val="00912CEF"/>
    <w:rsid w:val="00914AF5"/>
    <w:rsid w:val="00915031"/>
    <w:rsid w:val="00915233"/>
    <w:rsid w:val="009161E8"/>
    <w:rsid w:val="00916234"/>
    <w:rsid w:val="00916B90"/>
    <w:rsid w:val="009170A0"/>
    <w:rsid w:val="009206A2"/>
    <w:rsid w:val="00922054"/>
    <w:rsid w:val="009228AC"/>
    <w:rsid w:val="00922D6D"/>
    <w:rsid w:val="00922E24"/>
    <w:rsid w:val="009230B9"/>
    <w:rsid w:val="00923936"/>
    <w:rsid w:val="00923A5F"/>
    <w:rsid w:val="00923E05"/>
    <w:rsid w:val="0092409F"/>
    <w:rsid w:val="00927395"/>
    <w:rsid w:val="00927A69"/>
    <w:rsid w:val="00927CF6"/>
    <w:rsid w:val="00931050"/>
    <w:rsid w:val="00931375"/>
    <w:rsid w:val="00932AAE"/>
    <w:rsid w:val="0093325A"/>
    <w:rsid w:val="009339DD"/>
    <w:rsid w:val="009343C9"/>
    <w:rsid w:val="00934B28"/>
    <w:rsid w:val="00934E9F"/>
    <w:rsid w:val="00936BC5"/>
    <w:rsid w:val="00936C78"/>
    <w:rsid w:val="009376D4"/>
    <w:rsid w:val="00937BC2"/>
    <w:rsid w:val="009400F7"/>
    <w:rsid w:val="00940226"/>
    <w:rsid w:val="00940AD3"/>
    <w:rsid w:val="009411D8"/>
    <w:rsid w:val="009413A6"/>
    <w:rsid w:val="0094162A"/>
    <w:rsid w:val="00941BFD"/>
    <w:rsid w:val="00941E43"/>
    <w:rsid w:val="00942871"/>
    <w:rsid w:val="00943187"/>
    <w:rsid w:val="009431F3"/>
    <w:rsid w:val="009436F0"/>
    <w:rsid w:val="00944255"/>
    <w:rsid w:val="00944632"/>
    <w:rsid w:val="00944A43"/>
    <w:rsid w:val="00944C0A"/>
    <w:rsid w:val="00944C69"/>
    <w:rsid w:val="00944E5D"/>
    <w:rsid w:val="00945CE8"/>
    <w:rsid w:val="00945DC3"/>
    <w:rsid w:val="0094664A"/>
    <w:rsid w:val="009468AC"/>
    <w:rsid w:val="009469D0"/>
    <w:rsid w:val="0095002B"/>
    <w:rsid w:val="00950533"/>
    <w:rsid w:val="009508D6"/>
    <w:rsid w:val="00950C80"/>
    <w:rsid w:val="0095150E"/>
    <w:rsid w:val="00951B4B"/>
    <w:rsid w:val="00951CB0"/>
    <w:rsid w:val="00952293"/>
    <w:rsid w:val="00952999"/>
    <w:rsid w:val="00952DA5"/>
    <w:rsid w:val="009536FA"/>
    <w:rsid w:val="00953904"/>
    <w:rsid w:val="00953BE7"/>
    <w:rsid w:val="0095422E"/>
    <w:rsid w:val="00954C7D"/>
    <w:rsid w:val="0095506D"/>
    <w:rsid w:val="00955140"/>
    <w:rsid w:val="00955861"/>
    <w:rsid w:val="00955C36"/>
    <w:rsid w:val="00955DE2"/>
    <w:rsid w:val="00955DFE"/>
    <w:rsid w:val="00955E6C"/>
    <w:rsid w:val="00956CF0"/>
    <w:rsid w:val="009573AC"/>
    <w:rsid w:val="009574DF"/>
    <w:rsid w:val="0096011D"/>
    <w:rsid w:val="00960283"/>
    <w:rsid w:val="0096036F"/>
    <w:rsid w:val="00960B9E"/>
    <w:rsid w:val="00960D20"/>
    <w:rsid w:val="00960FA0"/>
    <w:rsid w:val="009610C1"/>
    <w:rsid w:val="0096115A"/>
    <w:rsid w:val="00961C33"/>
    <w:rsid w:val="009623E4"/>
    <w:rsid w:val="00962537"/>
    <w:rsid w:val="0096320B"/>
    <w:rsid w:val="00963994"/>
    <w:rsid w:val="009645E5"/>
    <w:rsid w:val="0096568B"/>
    <w:rsid w:val="00965E90"/>
    <w:rsid w:val="00966514"/>
    <w:rsid w:val="00966538"/>
    <w:rsid w:val="00966F21"/>
    <w:rsid w:val="009670D0"/>
    <w:rsid w:val="00967398"/>
    <w:rsid w:val="00967C70"/>
    <w:rsid w:val="00970115"/>
    <w:rsid w:val="00970132"/>
    <w:rsid w:val="0097032A"/>
    <w:rsid w:val="00971038"/>
    <w:rsid w:val="00971090"/>
    <w:rsid w:val="00972313"/>
    <w:rsid w:val="0097273D"/>
    <w:rsid w:val="00972FF1"/>
    <w:rsid w:val="0097332C"/>
    <w:rsid w:val="00973659"/>
    <w:rsid w:val="009738E5"/>
    <w:rsid w:val="00974888"/>
    <w:rsid w:val="00974A70"/>
    <w:rsid w:val="00974E51"/>
    <w:rsid w:val="00974EF3"/>
    <w:rsid w:val="00975162"/>
    <w:rsid w:val="00975745"/>
    <w:rsid w:val="00975B72"/>
    <w:rsid w:val="009767EF"/>
    <w:rsid w:val="00976BF4"/>
    <w:rsid w:val="00977587"/>
    <w:rsid w:val="00977653"/>
    <w:rsid w:val="00977B94"/>
    <w:rsid w:val="00977C67"/>
    <w:rsid w:val="00980226"/>
    <w:rsid w:val="0098085C"/>
    <w:rsid w:val="00981CA4"/>
    <w:rsid w:val="00981E6A"/>
    <w:rsid w:val="009822B7"/>
    <w:rsid w:val="00982BB3"/>
    <w:rsid w:val="0098314C"/>
    <w:rsid w:val="009833C7"/>
    <w:rsid w:val="00983AE5"/>
    <w:rsid w:val="00983BCD"/>
    <w:rsid w:val="00984105"/>
    <w:rsid w:val="00984179"/>
    <w:rsid w:val="009853E5"/>
    <w:rsid w:val="00985896"/>
    <w:rsid w:val="00985E4E"/>
    <w:rsid w:val="00986774"/>
    <w:rsid w:val="00986E5F"/>
    <w:rsid w:val="00986EEB"/>
    <w:rsid w:val="00986F27"/>
    <w:rsid w:val="009874BE"/>
    <w:rsid w:val="0098750B"/>
    <w:rsid w:val="009876C6"/>
    <w:rsid w:val="00987A0E"/>
    <w:rsid w:val="009902F2"/>
    <w:rsid w:val="009911AA"/>
    <w:rsid w:val="00991412"/>
    <w:rsid w:val="00991485"/>
    <w:rsid w:val="00991836"/>
    <w:rsid w:val="00991900"/>
    <w:rsid w:val="00991B82"/>
    <w:rsid w:val="00991FB8"/>
    <w:rsid w:val="00992007"/>
    <w:rsid w:val="00992044"/>
    <w:rsid w:val="0099237C"/>
    <w:rsid w:val="00993AF4"/>
    <w:rsid w:val="0099467F"/>
    <w:rsid w:val="00994B28"/>
    <w:rsid w:val="0099515C"/>
    <w:rsid w:val="00995B56"/>
    <w:rsid w:val="009963A3"/>
    <w:rsid w:val="00996407"/>
    <w:rsid w:val="00996776"/>
    <w:rsid w:val="009968AC"/>
    <w:rsid w:val="00997278"/>
    <w:rsid w:val="00997550"/>
    <w:rsid w:val="00997903"/>
    <w:rsid w:val="00997D51"/>
    <w:rsid w:val="00997DE8"/>
    <w:rsid w:val="009A017C"/>
    <w:rsid w:val="009A0264"/>
    <w:rsid w:val="009A09CF"/>
    <w:rsid w:val="009A0A38"/>
    <w:rsid w:val="009A0D46"/>
    <w:rsid w:val="009A0F58"/>
    <w:rsid w:val="009A151F"/>
    <w:rsid w:val="009A1693"/>
    <w:rsid w:val="009A205D"/>
    <w:rsid w:val="009A296C"/>
    <w:rsid w:val="009A2B49"/>
    <w:rsid w:val="009A3D3E"/>
    <w:rsid w:val="009A41CB"/>
    <w:rsid w:val="009A43ED"/>
    <w:rsid w:val="009A4594"/>
    <w:rsid w:val="009A4928"/>
    <w:rsid w:val="009A4E1E"/>
    <w:rsid w:val="009A5971"/>
    <w:rsid w:val="009A5A80"/>
    <w:rsid w:val="009A5E43"/>
    <w:rsid w:val="009A62DB"/>
    <w:rsid w:val="009A6A36"/>
    <w:rsid w:val="009A79ED"/>
    <w:rsid w:val="009A7EE2"/>
    <w:rsid w:val="009B001A"/>
    <w:rsid w:val="009B0853"/>
    <w:rsid w:val="009B24AB"/>
    <w:rsid w:val="009B266B"/>
    <w:rsid w:val="009B2844"/>
    <w:rsid w:val="009B3453"/>
    <w:rsid w:val="009B3514"/>
    <w:rsid w:val="009B3AB2"/>
    <w:rsid w:val="009B3ED5"/>
    <w:rsid w:val="009B4060"/>
    <w:rsid w:val="009B4197"/>
    <w:rsid w:val="009B432C"/>
    <w:rsid w:val="009B4AB6"/>
    <w:rsid w:val="009B504C"/>
    <w:rsid w:val="009B51AA"/>
    <w:rsid w:val="009B5FE6"/>
    <w:rsid w:val="009B64A7"/>
    <w:rsid w:val="009B68DE"/>
    <w:rsid w:val="009B697E"/>
    <w:rsid w:val="009B7577"/>
    <w:rsid w:val="009B792B"/>
    <w:rsid w:val="009C04A6"/>
    <w:rsid w:val="009C0D71"/>
    <w:rsid w:val="009C103A"/>
    <w:rsid w:val="009C167A"/>
    <w:rsid w:val="009C174E"/>
    <w:rsid w:val="009C198F"/>
    <w:rsid w:val="009C1C4A"/>
    <w:rsid w:val="009C1CAF"/>
    <w:rsid w:val="009C2EEC"/>
    <w:rsid w:val="009C31C8"/>
    <w:rsid w:val="009C38A7"/>
    <w:rsid w:val="009C3BD5"/>
    <w:rsid w:val="009C3C67"/>
    <w:rsid w:val="009C4360"/>
    <w:rsid w:val="009C4536"/>
    <w:rsid w:val="009C49BA"/>
    <w:rsid w:val="009C4D73"/>
    <w:rsid w:val="009C4F19"/>
    <w:rsid w:val="009C5054"/>
    <w:rsid w:val="009C5573"/>
    <w:rsid w:val="009C56FE"/>
    <w:rsid w:val="009C5E84"/>
    <w:rsid w:val="009C5F4C"/>
    <w:rsid w:val="009C628E"/>
    <w:rsid w:val="009C6E26"/>
    <w:rsid w:val="009C7CA0"/>
    <w:rsid w:val="009D01CF"/>
    <w:rsid w:val="009D023F"/>
    <w:rsid w:val="009D097C"/>
    <w:rsid w:val="009D0D38"/>
    <w:rsid w:val="009D125A"/>
    <w:rsid w:val="009D1991"/>
    <w:rsid w:val="009D1B15"/>
    <w:rsid w:val="009D207A"/>
    <w:rsid w:val="009D2418"/>
    <w:rsid w:val="009D24C2"/>
    <w:rsid w:val="009D28BF"/>
    <w:rsid w:val="009D322E"/>
    <w:rsid w:val="009D3CCF"/>
    <w:rsid w:val="009D43E7"/>
    <w:rsid w:val="009D581E"/>
    <w:rsid w:val="009D5C13"/>
    <w:rsid w:val="009D6612"/>
    <w:rsid w:val="009D67A5"/>
    <w:rsid w:val="009D690A"/>
    <w:rsid w:val="009D6BA1"/>
    <w:rsid w:val="009D6FE0"/>
    <w:rsid w:val="009D73F1"/>
    <w:rsid w:val="009D7410"/>
    <w:rsid w:val="009D7AE1"/>
    <w:rsid w:val="009D7BAF"/>
    <w:rsid w:val="009D7BD4"/>
    <w:rsid w:val="009D7FD0"/>
    <w:rsid w:val="009E0701"/>
    <w:rsid w:val="009E089C"/>
    <w:rsid w:val="009E1401"/>
    <w:rsid w:val="009E192D"/>
    <w:rsid w:val="009E1D50"/>
    <w:rsid w:val="009E2989"/>
    <w:rsid w:val="009E310A"/>
    <w:rsid w:val="009E326F"/>
    <w:rsid w:val="009E3583"/>
    <w:rsid w:val="009E3630"/>
    <w:rsid w:val="009E3923"/>
    <w:rsid w:val="009E4582"/>
    <w:rsid w:val="009E4988"/>
    <w:rsid w:val="009E4CCB"/>
    <w:rsid w:val="009E5597"/>
    <w:rsid w:val="009E57A1"/>
    <w:rsid w:val="009E6036"/>
    <w:rsid w:val="009E64A6"/>
    <w:rsid w:val="009E66EA"/>
    <w:rsid w:val="009E70A6"/>
    <w:rsid w:val="009E76EA"/>
    <w:rsid w:val="009E78CE"/>
    <w:rsid w:val="009E7B22"/>
    <w:rsid w:val="009F00DF"/>
    <w:rsid w:val="009F075C"/>
    <w:rsid w:val="009F09D9"/>
    <w:rsid w:val="009F0D00"/>
    <w:rsid w:val="009F0E48"/>
    <w:rsid w:val="009F0EC6"/>
    <w:rsid w:val="009F1230"/>
    <w:rsid w:val="009F13E1"/>
    <w:rsid w:val="009F1D29"/>
    <w:rsid w:val="009F2BDA"/>
    <w:rsid w:val="009F3022"/>
    <w:rsid w:val="009F351C"/>
    <w:rsid w:val="009F3653"/>
    <w:rsid w:val="009F3675"/>
    <w:rsid w:val="009F3CA9"/>
    <w:rsid w:val="009F3E26"/>
    <w:rsid w:val="009F460F"/>
    <w:rsid w:val="009F481F"/>
    <w:rsid w:val="009F484A"/>
    <w:rsid w:val="009F4AA6"/>
    <w:rsid w:val="009F5674"/>
    <w:rsid w:val="009F56BE"/>
    <w:rsid w:val="009F58F8"/>
    <w:rsid w:val="009F6756"/>
    <w:rsid w:val="009F68B3"/>
    <w:rsid w:val="009F743A"/>
    <w:rsid w:val="009F751D"/>
    <w:rsid w:val="00A0038C"/>
    <w:rsid w:val="00A007F5"/>
    <w:rsid w:val="00A008EA"/>
    <w:rsid w:val="00A00A89"/>
    <w:rsid w:val="00A01251"/>
    <w:rsid w:val="00A0156B"/>
    <w:rsid w:val="00A01A7C"/>
    <w:rsid w:val="00A03565"/>
    <w:rsid w:val="00A04028"/>
    <w:rsid w:val="00A047FF"/>
    <w:rsid w:val="00A04C37"/>
    <w:rsid w:val="00A04CB2"/>
    <w:rsid w:val="00A05849"/>
    <w:rsid w:val="00A058A2"/>
    <w:rsid w:val="00A05ADC"/>
    <w:rsid w:val="00A05B3A"/>
    <w:rsid w:val="00A05C85"/>
    <w:rsid w:val="00A0646F"/>
    <w:rsid w:val="00A06C1E"/>
    <w:rsid w:val="00A06F9C"/>
    <w:rsid w:val="00A07A8D"/>
    <w:rsid w:val="00A10322"/>
    <w:rsid w:val="00A1043D"/>
    <w:rsid w:val="00A10619"/>
    <w:rsid w:val="00A10699"/>
    <w:rsid w:val="00A10821"/>
    <w:rsid w:val="00A10B75"/>
    <w:rsid w:val="00A10D87"/>
    <w:rsid w:val="00A11C20"/>
    <w:rsid w:val="00A1287E"/>
    <w:rsid w:val="00A12965"/>
    <w:rsid w:val="00A12CEA"/>
    <w:rsid w:val="00A13571"/>
    <w:rsid w:val="00A14DF5"/>
    <w:rsid w:val="00A15235"/>
    <w:rsid w:val="00A15298"/>
    <w:rsid w:val="00A1566D"/>
    <w:rsid w:val="00A15C88"/>
    <w:rsid w:val="00A15E81"/>
    <w:rsid w:val="00A16F99"/>
    <w:rsid w:val="00A20243"/>
    <w:rsid w:val="00A207E6"/>
    <w:rsid w:val="00A21930"/>
    <w:rsid w:val="00A21D7D"/>
    <w:rsid w:val="00A21EAA"/>
    <w:rsid w:val="00A2237B"/>
    <w:rsid w:val="00A22513"/>
    <w:rsid w:val="00A22A6A"/>
    <w:rsid w:val="00A22CEE"/>
    <w:rsid w:val="00A239A8"/>
    <w:rsid w:val="00A242FF"/>
    <w:rsid w:val="00A2431C"/>
    <w:rsid w:val="00A2452B"/>
    <w:rsid w:val="00A248C6"/>
    <w:rsid w:val="00A25371"/>
    <w:rsid w:val="00A2629C"/>
    <w:rsid w:val="00A26BEB"/>
    <w:rsid w:val="00A26DD6"/>
    <w:rsid w:val="00A271A8"/>
    <w:rsid w:val="00A27382"/>
    <w:rsid w:val="00A302BA"/>
    <w:rsid w:val="00A30357"/>
    <w:rsid w:val="00A30A96"/>
    <w:rsid w:val="00A312C9"/>
    <w:rsid w:val="00A31447"/>
    <w:rsid w:val="00A315B6"/>
    <w:rsid w:val="00A316B1"/>
    <w:rsid w:val="00A318D3"/>
    <w:rsid w:val="00A320A1"/>
    <w:rsid w:val="00A322F9"/>
    <w:rsid w:val="00A32368"/>
    <w:rsid w:val="00A32492"/>
    <w:rsid w:val="00A32700"/>
    <w:rsid w:val="00A328D9"/>
    <w:rsid w:val="00A32B16"/>
    <w:rsid w:val="00A3376B"/>
    <w:rsid w:val="00A33860"/>
    <w:rsid w:val="00A33C2E"/>
    <w:rsid w:val="00A33C76"/>
    <w:rsid w:val="00A34379"/>
    <w:rsid w:val="00A349CE"/>
    <w:rsid w:val="00A350F2"/>
    <w:rsid w:val="00A3526F"/>
    <w:rsid w:val="00A3589F"/>
    <w:rsid w:val="00A35953"/>
    <w:rsid w:val="00A35A66"/>
    <w:rsid w:val="00A35A8B"/>
    <w:rsid w:val="00A35BFF"/>
    <w:rsid w:val="00A365F6"/>
    <w:rsid w:val="00A36827"/>
    <w:rsid w:val="00A373E8"/>
    <w:rsid w:val="00A37465"/>
    <w:rsid w:val="00A37711"/>
    <w:rsid w:val="00A37764"/>
    <w:rsid w:val="00A37E57"/>
    <w:rsid w:val="00A40276"/>
    <w:rsid w:val="00A4147B"/>
    <w:rsid w:val="00A41705"/>
    <w:rsid w:val="00A41BE4"/>
    <w:rsid w:val="00A41C4B"/>
    <w:rsid w:val="00A41F56"/>
    <w:rsid w:val="00A4254D"/>
    <w:rsid w:val="00A42B23"/>
    <w:rsid w:val="00A42E8F"/>
    <w:rsid w:val="00A42FB9"/>
    <w:rsid w:val="00A43069"/>
    <w:rsid w:val="00A43B6B"/>
    <w:rsid w:val="00A43D4E"/>
    <w:rsid w:val="00A43F84"/>
    <w:rsid w:val="00A44A60"/>
    <w:rsid w:val="00A44DDA"/>
    <w:rsid w:val="00A44F52"/>
    <w:rsid w:val="00A45067"/>
    <w:rsid w:val="00A45074"/>
    <w:rsid w:val="00A4554C"/>
    <w:rsid w:val="00A45621"/>
    <w:rsid w:val="00A4594C"/>
    <w:rsid w:val="00A45B60"/>
    <w:rsid w:val="00A464BF"/>
    <w:rsid w:val="00A46811"/>
    <w:rsid w:val="00A46A73"/>
    <w:rsid w:val="00A502AB"/>
    <w:rsid w:val="00A50336"/>
    <w:rsid w:val="00A51A3B"/>
    <w:rsid w:val="00A522AA"/>
    <w:rsid w:val="00A523B7"/>
    <w:rsid w:val="00A5249C"/>
    <w:rsid w:val="00A52C06"/>
    <w:rsid w:val="00A53880"/>
    <w:rsid w:val="00A53FB4"/>
    <w:rsid w:val="00A54642"/>
    <w:rsid w:val="00A548ED"/>
    <w:rsid w:val="00A549B8"/>
    <w:rsid w:val="00A54E19"/>
    <w:rsid w:val="00A54EC7"/>
    <w:rsid w:val="00A552C5"/>
    <w:rsid w:val="00A554E1"/>
    <w:rsid w:val="00A55B44"/>
    <w:rsid w:val="00A5633A"/>
    <w:rsid w:val="00A563FC"/>
    <w:rsid w:val="00A565B7"/>
    <w:rsid w:val="00A56632"/>
    <w:rsid w:val="00A566AC"/>
    <w:rsid w:val="00A5762C"/>
    <w:rsid w:val="00A5767C"/>
    <w:rsid w:val="00A57D35"/>
    <w:rsid w:val="00A57DD1"/>
    <w:rsid w:val="00A57F4D"/>
    <w:rsid w:val="00A606F6"/>
    <w:rsid w:val="00A607E2"/>
    <w:rsid w:val="00A61615"/>
    <w:rsid w:val="00A61A91"/>
    <w:rsid w:val="00A61C0E"/>
    <w:rsid w:val="00A6207F"/>
    <w:rsid w:val="00A621C1"/>
    <w:rsid w:val="00A62592"/>
    <w:rsid w:val="00A62A77"/>
    <w:rsid w:val="00A62C23"/>
    <w:rsid w:val="00A62C74"/>
    <w:rsid w:val="00A62E06"/>
    <w:rsid w:val="00A62E7F"/>
    <w:rsid w:val="00A644C0"/>
    <w:rsid w:val="00A64CF4"/>
    <w:rsid w:val="00A650D0"/>
    <w:rsid w:val="00A65608"/>
    <w:rsid w:val="00A65C67"/>
    <w:rsid w:val="00A65F9A"/>
    <w:rsid w:val="00A66016"/>
    <w:rsid w:val="00A6634F"/>
    <w:rsid w:val="00A66A7F"/>
    <w:rsid w:val="00A6747A"/>
    <w:rsid w:val="00A67803"/>
    <w:rsid w:val="00A6788E"/>
    <w:rsid w:val="00A67BE5"/>
    <w:rsid w:val="00A7002A"/>
    <w:rsid w:val="00A7134B"/>
    <w:rsid w:val="00A71859"/>
    <w:rsid w:val="00A71C45"/>
    <w:rsid w:val="00A71C48"/>
    <w:rsid w:val="00A72984"/>
    <w:rsid w:val="00A736C4"/>
    <w:rsid w:val="00A738EF"/>
    <w:rsid w:val="00A73CF3"/>
    <w:rsid w:val="00A74003"/>
    <w:rsid w:val="00A7429D"/>
    <w:rsid w:val="00A7521E"/>
    <w:rsid w:val="00A7534A"/>
    <w:rsid w:val="00A75565"/>
    <w:rsid w:val="00A75787"/>
    <w:rsid w:val="00A75AD6"/>
    <w:rsid w:val="00A75B76"/>
    <w:rsid w:val="00A76650"/>
    <w:rsid w:val="00A769F7"/>
    <w:rsid w:val="00A77347"/>
    <w:rsid w:val="00A775EA"/>
    <w:rsid w:val="00A77FCC"/>
    <w:rsid w:val="00A801BC"/>
    <w:rsid w:val="00A80391"/>
    <w:rsid w:val="00A80F8C"/>
    <w:rsid w:val="00A817D6"/>
    <w:rsid w:val="00A8205E"/>
    <w:rsid w:val="00A830C9"/>
    <w:rsid w:val="00A831E4"/>
    <w:rsid w:val="00A83210"/>
    <w:rsid w:val="00A832C3"/>
    <w:rsid w:val="00A83479"/>
    <w:rsid w:val="00A84151"/>
    <w:rsid w:val="00A84B46"/>
    <w:rsid w:val="00A84BE1"/>
    <w:rsid w:val="00A84C60"/>
    <w:rsid w:val="00A84CFE"/>
    <w:rsid w:val="00A85613"/>
    <w:rsid w:val="00A85DF8"/>
    <w:rsid w:val="00A86394"/>
    <w:rsid w:val="00A863DB"/>
    <w:rsid w:val="00A86D7A"/>
    <w:rsid w:val="00A86DD9"/>
    <w:rsid w:val="00A870F8"/>
    <w:rsid w:val="00A87599"/>
    <w:rsid w:val="00A87E9F"/>
    <w:rsid w:val="00A90295"/>
    <w:rsid w:val="00A90C54"/>
    <w:rsid w:val="00A90E50"/>
    <w:rsid w:val="00A917A0"/>
    <w:rsid w:val="00A91A87"/>
    <w:rsid w:val="00A91AA4"/>
    <w:rsid w:val="00A91ACA"/>
    <w:rsid w:val="00A9298F"/>
    <w:rsid w:val="00A92B92"/>
    <w:rsid w:val="00A93589"/>
    <w:rsid w:val="00A93B88"/>
    <w:rsid w:val="00A93E80"/>
    <w:rsid w:val="00A93EFF"/>
    <w:rsid w:val="00A93F05"/>
    <w:rsid w:val="00A94AC2"/>
    <w:rsid w:val="00A94C17"/>
    <w:rsid w:val="00A94F45"/>
    <w:rsid w:val="00A957A1"/>
    <w:rsid w:val="00A95C61"/>
    <w:rsid w:val="00A95E8A"/>
    <w:rsid w:val="00A96010"/>
    <w:rsid w:val="00A9619B"/>
    <w:rsid w:val="00A961B2"/>
    <w:rsid w:val="00A96F74"/>
    <w:rsid w:val="00A97985"/>
    <w:rsid w:val="00A97DF4"/>
    <w:rsid w:val="00A97FFD"/>
    <w:rsid w:val="00AA02EA"/>
    <w:rsid w:val="00AA069F"/>
    <w:rsid w:val="00AA0C2E"/>
    <w:rsid w:val="00AA0ED3"/>
    <w:rsid w:val="00AA1F85"/>
    <w:rsid w:val="00AA20FF"/>
    <w:rsid w:val="00AA21F6"/>
    <w:rsid w:val="00AA2299"/>
    <w:rsid w:val="00AA28A2"/>
    <w:rsid w:val="00AA2F7D"/>
    <w:rsid w:val="00AA3016"/>
    <w:rsid w:val="00AA3070"/>
    <w:rsid w:val="00AA359D"/>
    <w:rsid w:val="00AA3FF6"/>
    <w:rsid w:val="00AA4D22"/>
    <w:rsid w:val="00AA4DD7"/>
    <w:rsid w:val="00AA528B"/>
    <w:rsid w:val="00AA5854"/>
    <w:rsid w:val="00AA5B8B"/>
    <w:rsid w:val="00AA66E5"/>
    <w:rsid w:val="00AA6715"/>
    <w:rsid w:val="00AA71BE"/>
    <w:rsid w:val="00AA72F0"/>
    <w:rsid w:val="00AA7A02"/>
    <w:rsid w:val="00AA7CAD"/>
    <w:rsid w:val="00AB0C42"/>
    <w:rsid w:val="00AB208C"/>
    <w:rsid w:val="00AB2ABA"/>
    <w:rsid w:val="00AB2B00"/>
    <w:rsid w:val="00AB2B0F"/>
    <w:rsid w:val="00AB2ED9"/>
    <w:rsid w:val="00AB32E6"/>
    <w:rsid w:val="00AB335B"/>
    <w:rsid w:val="00AB397F"/>
    <w:rsid w:val="00AB3B77"/>
    <w:rsid w:val="00AB40BB"/>
    <w:rsid w:val="00AB4267"/>
    <w:rsid w:val="00AB43BE"/>
    <w:rsid w:val="00AB44C5"/>
    <w:rsid w:val="00AB4643"/>
    <w:rsid w:val="00AB49C3"/>
    <w:rsid w:val="00AB4A25"/>
    <w:rsid w:val="00AB4D63"/>
    <w:rsid w:val="00AB5479"/>
    <w:rsid w:val="00AB5BA1"/>
    <w:rsid w:val="00AB62B9"/>
    <w:rsid w:val="00AB729F"/>
    <w:rsid w:val="00AB73BC"/>
    <w:rsid w:val="00AB7901"/>
    <w:rsid w:val="00AB7D0D"/>
    <w:rsid w:val="00AB7FF6"/>
    <w:rsid w:val="00AC0582"/>
    <w:rsid w:val="00AC0C8C"/>
    <w:rsid w:val="00AC0CE6"/>
    <w:rsid w:val="00AC0D53"/>
    <w:rsid w:val="00AC1E22"/>
    <w:rsid w:val="00AC1FC1"/>
    <w:rsid w:val="00AC2633"/>
    <w:rsid w:val="00AC30A2"/>
    <w:rsid w:val="00AC36E5"/>
    <w:rsid w:val="00AC4767"/>
    <w:rsid w:val="00AC4DC4"/>
    <w:rsid w:val="00AC504F"/>
    <w:rsid w:val="00AC5973"/>
    <w:rsid w:val="00AC5C4B"/>
    <w:rsid w:val="00AC6065"/>
    <w:rsid w:val="00AC649B"/>
    <w:rsid w:val="00AC6F7A"/>
    <w:rsid w:val="00AC796C"/>
    <w:rsid w:val="00AC7C9A"/>
    <w:rsid w:val="00AC7FE8"/>
    <w:rsid w:val="00AD05F5"/>
    <w:rsid w:val="00AD076F"/>
    <w:rsid w:val="00AD0C31"/>
    <w:rsid w:val="00AD1452"/>
    <w:rsid w:val="00AD177C"/>
    <w:rsid w:val="00AD1CF4"/>
    <w:rsid w:val="00AD2547"/>
    <w:rsid w:val="00AD290B"/>
    <w:rsid w:val="00AD3BB8"/>
    <w:rsid w:val="00AD4DFD"/>
    <w:rsid w:val="00AD4E2F"/>
    <w:rsid w:val="00AD5BBC"/>
    <w:rsid w:val="00AD5CCF"/>
    <w:rsid w:val="00AD62FB"/>
    <w:rsid w:val="00AD6876"/>
    <w:rsid w:val="00AD698F"/>
    <w:rsid w:val="00AD69B3"/>
    <w:rsid w:val="00AD6F2B"/>
    <w:rsid w:val="00AD7138"/>
    <w:rsid w:val="00AD7CF4"/>
    <w:rsid w:val="00AE04EE"/>
    <w:rsid w:val="00AE11C2"/>
    <w:rsid w:val="00AE149C"/>
    <w:rsid w:val="00AE1A88"/>
    <w:rsid w:val="00AE1FCB"/>
    <w:rsid w:val="00AE2097"/>
    <w:rsid w:val="00AE22B2"/>
    <w:rsid w:val="00AE2C24"/>
    <w:rsid w:val="00AE331B"/>
    <w:rsid w:val="00AE36CC"/>
    <w:rsid w:val="00AE4A11"/>
    <w:rsid w:val="00AE4EC0"/>
    <w:rsid w:val="00AE4EE1"/>
    <w:rsid w:val="00AE5086"/>
    <w:rsid w:val="00AE51F2"/>
    <w:rsid w:val="00AE55A2"/>
    <w:rsid w:val="00AE5776"/>
    <w:rsid w:val="00AE59D7"/>
    <w:rsid w:val="00AE5C64"/>
    <w:rsid w:val="00AE670E"/>
    <w:rsid w:val="00AE6A42"/>
    <w:rsid w:val="00AE6FF6"/>
    <w:rsid w:val="00AE759F"/>
    <w:rsid w:val="00AE7BDB"/>
    <w:rsid w:val="00AE7CDE"/>
    <w:rsid w:val="00AF130E"/>
    <w:rsid w:val="00AF15BE"/>
    <w:rsid w:val="00AF1997"/>
    <w:rsid w:val="00AF23A7"/>
    <w:rsid w:val="00AF2CDB"/>
    <w:rsid w:val="00AF32B9"/>
    <w:rsid w:val="00AF3D60"/>
    <w:rsid w:val="00AF437C"/>
    <w:rsid w:val="00AF46A4"/>
    <w:rsid w:val="00AF46CB"/>
    <w:rsid w:val="00AF4710"/>
    <w:rsid w:val="00AF47CB"/>
    <w:rsid w:val="00AF4A08"/>
    <w:rsid w:val="00AF5615"/>
    <w:rsid w:val="00AF5890"/>
    <w:rsid w:val="00AF60C9"/>
    <w:rsid w:val="00AF64E8"/>
    <w:rsid w:val="00AF76C6"/>
    <w:rsid w:val="00AF7DF2"/>
    <w:rsid w:val="00B006EB"/>
    <w:rsid w:val="00B00F04"/>
    <w:rsid w:val="00B01918"/>
    <w:rsid w:val="00B0230D"/>
    <w:rsid w:val="00B024DE"/>
    <w:rsid w:val="00B026C6"/>
    <w:rsid w:val="00B02745"/>
    <w:rsid w:val="00B02B98"/>
    <w:rsid w:val="00B02C90"/>
    <w:rsid w:val="00B02FED"/>
    <w:rsid w:val="00B03275"/>
    <w:rsid w:val="00B03C8D"/>
    <w:rsid w:val="00B03DE0"/>
    <w:rsid w:val="00B03EC0"/>
    <w:rsid w:val="00B04070"/>
    <w:rsid w:val="00B0439D"/>
    <w:rsid w:val="00B04A74"/>
    <w:rsid w:val="00B05106"/>
    <w:rsid w:val="00B05168"/>
    <w:rsid w:val="00B05BA3"/>
    <w:rsid w:val="00B0680D"/>
    <w:rsid w:val="00B07481"/>
    <w:rsid w:val="00B07503"/>
    <w:rsid w:val="00B07900"/>
    <w:rsid w:val="00B07FE0"/>
    <w:rsid w:val="00B10130"/>
    <w:rsid w:val="00B10738"/>
    <w:rsid w:val="00B108B3"/>
    <w:rsid w:val="00B10961"/>
    <w:rsid w:val="00B10EDA"/>
    <w:rsid w:val="00B11F42"/>
    <w:rsid w:val="00B121CF"/>
    <w:rsid w:val="00B12540"/>
    <w:rsid w:val="00B1257B"/>
    <w:rsid w:val="00B145DB"/>
    <w:rsid w:val="00B14A20"/>
    <w:rsid w:val="00B14AB6"/>
    <w:rsid w:val="00B14B65"/>
    <w:rsid w:val="00B1501C"/>
    <w:rsid w:val="00B157F2"/>
    <w:rsid w:val="00B15FBD"/>
    <w:rsid w:val="00B16359"/>
    <w:rsid w:val="00B168F6"/>
    <w:rsid w:val="00B16C84"/>
    <w:rsid w:val="00B16D3E"/>
    <w:rsid w:val="00B17291"/>
    <w:rsid w:val="00B17723"/>
    <w:rsid w:val="00B17AEE"/>
    <w:rsid w:val="00B20016"/>
    <w:rsid w:val="00B20405"/>
    <w:rsid w:val="00B206BF"/>
    <w:rsid w:val="00B207B1"/>
    <w:rsid w:val="00B20C5B"/>
    <w:rsid w:val="00B20D59"/>
    <w:rsid w:val="00B21048"/>
    <w:rsid w:val="00B210B4"/>
    <w:rsid w:val="00B21233"/>
    <w:rsid w:val="00B2180D"/>
    <w:rsid w:val="00B21F8C"/>
    <w:rsid w:val="00B224D1"/>
    <w:rsid w:val="00B229F9"/>
    <w:rsid w:val="00B22C23"/>
    <w:rsid w:val="00B22F47"/>
    <w:rsid w:val="00B23149"/>
    <w:rsid w:val="00B2316F"/>
    <w:rsid w:val="00B24096"/>
    <w:rsid w:val="00B243BF"/>
    <w:rsid w:val="00B243E6"/>
    <w:rsid w:val="00B2557B"/>
    <w:rsid w:val="00B26288"/>
    <w:rsid w:val="00B26482"/>
    <w:rsid w:val="00B2669D"/>
    <w:rsid w:val="00B26B24"/>
    <w:rsid w:val="00B27282"/>
    <w:rsid w:val="00B272DB"/>
    <w:rsid w:val="00B275AA"/>
    <w:rsid w:val="00B27687"/>
    <w:rsid w:val="00B27DA1"/>
    <w:rsid w:val="00B30321"/>
    <w:rsid w:val="00B3131A"/>
    <w:rsid w:val="00B317AC"/>
    <w:rsid w:val="00B3188C"/>
    <w:rsid w:val="00B31B68"/>
    <w:rsid w:val="00B31E2A"/>
    <w:rsid w:val="00B329E9"/>
    <w:rsid w:val="00B32A32"/>
    <w:rsid w:val="00B3379A"/>
    <w:rsid w:val="00B33AB5"/>
    <w:rsid w:val="00B34036"/>
    <w:rsid w:val="00B34BBC"/>
    <w:rsid w:val="00B34C0D"/>
    <w:rsid w:val="00B35114"/>
    <w:rsid w:val="00B353EA"/>
    <w:rsid w:val="00B35932"/>
    <w:rsid w:val="00B3643B"/>
    <w:rsid w:val="00B36C36"/>
    <w:rsid w:val="00B36C68"/>
    <w:rsid w:val="00B37731"/>
    <w:rsid w:val="00B3793F"/>
    <w:rsid w:val="00B400C8"/>
    <w:rsid w:val="00B40445"/>
    <w:rsid w:val="00B4055B"/>
    <w:rsid w:val="00B405B4"/>
    <w:rsid w:val="00B407F0"/>
    <w:rsid w:val="00B419C1"/>
    <w:rsid w:val="00B423F1"/>
    <w:rsid w:val="00B43BCF"/>
    <w:rsid w:val="00B43BE1"/>
    <w:rsid w:val="00B43E00"/>
    <w:rsid w:val="00B44D29"/>
    <w:rsid w:val="00B4507B"/>
    <w:rsid w:val="00B45A8A"/>
    <w:rsid w:val="00B4641F"/>
    <w:rsid w:val="00B46B44"/>
    <w:rsid w:val="00B47E39"/>
    <w:rsid w:val="00B50639"/>
    <w:rsid w:val="00B50CEA"/>
    <w:rsid w:val="00B51B2D"/>
    <w:rsid w:val="00B51CEB"/>
    <w:rsid w:val="00B51E67"/>
    <w:rsid w:val="00B5228E"/>
    <w:rsid w:val="00B525EC"/>
    <w:rsid w:val="00B52693"/>
    <w:rsid w:val="00B526D8"/>
    <w:rsid w:val="00B52F62"/>
    <w:rsid w:val="00B5328C"/>
    <w:rsid w:val="00B534BA"/>
    <w:rsid w:val="00B5519B"/>
    <w:rsid w:val="00B55EEF"/>
    <w:rsid w:val="00B56850"/>
    <w:rsid w:val="00B5694D"/>
    <w:rsid w:val="00B56BA2"/>
    <w:rsid w:val="00B57B8E"/>
    <w:rsid w:val="00B60AD4"/>
    <w:rsid w:val="00B60B1F"/>
    <w:rsid w:val="00B61078"/>
    <w:rsid w:val="00B618E2"/>
    <w:rsid w:val="00B61B33"/>
    <w:rsid w:val="00B61B60"/>
    <w:rsid w:val="00B627A6"/>
    <w:rsid w:val="00B6301D"/>
    <w:rsid w:val="00B63A69"/>
    <w:rsid w:val="00B63E05"/>
    <w:rsid w:val="00B63F6B"/>
    <w:rsid w:val="00B6433D"/>
    <w:rsid w:val="00B647BB"/>
    <w:rsid w:val="00B64801"/>
    <w:rsid w:val="00B64C59"/>
    <w:rsid w:val="00B64FA3"/>
    <w:rsid w:val="00B6538C"/>
    <w:rsid w:val="00B6656B"/>
    <w:rsid w:val="00B66BFE"/>
    <w:rsid w:val="00B7058A"/>
    <w:rsid w:val="00B71DD6"/>
    <w:rsid w:val="00B720EC"/>
    <w:rsid w:val="00B72475"/>
    <w:rsid w:val="00B724A9"/>
    <w:rsid w:val="00B727BA"/>
    <w:rsid w:val="00B7294C"/>
    <w:rsid w:val="00B729FE"/>
    <w:rsid w:val="00B72D28"/>
    <w:rsid w:val="00B736E4"/>
    <w:rsid w:val="00B73842"/>
    <w:rsid w:val="00B73E9E"/>
    <w:rsid w:val="00B74450"/>
    <w:rsid w:val="00B746BB"/>
    <w:rsid w:val="00B7476F"/>
    <w:rsid w:val="00B74ACC"/>
    <w:rsid w:val="00B75A91"/>
    <w:rsid w:val="00B75E4C"/>
    <w:rsid w:val="00B761A7"/>
    <w:rsid w:val="00B76742"/>
    <w:rsid w:val="00B76C76"/>
    <w:rsid w:val="00B77409"/>
    <w:rsid w:val="00B779AD"/>
    <w:rsid w:val="00B77BC1"/>
    <w:rsid w:val="00B77C79"/>
    <w:rsid w:val="00B77D5A"/>
    <w:rsid w:val="00B77E4A"/>
    <w:rsid w:val="00B804E3"/>
    <w:rsid w:val="00B80A3F"/>
    <w:rsid w:val="00B80CED"/>
    <w:rsid w:val="00B84B6A"/>
    <w:rsid w:val="00B84F64"/>
    <w:rsid w:val="00B855FB"/>
    <w:rsid w:val="00B857CF"/>
    <w:rsid w:val="00B85868"/>
    <w:rsid w:val="00B8603D"/>
    <w:rsid w:val="00B864F6"/>
    <w:rsid w:val="00B86F49"/>
    <w:rsid w:val="00B87630"/>
    <w:rsid w:val="00B8768A"/>
    <w:rsid w:val="00B87F52"/>
    <w:rsid w:val="00B900A9"/>
    <w:rsid w:val="00B903B9"/>
    <w:rsid w:val="00B90CEA"/>
    <w:rsid w:val="00B91256"/>
    <w:rsid w:val="00B914FA"/>
    <w:rsid w:val="00B91A72"/>
    <w:rsid w:val="00B9225B"/>
    <w:rsid w:val="00B9261B"/>
    <w:rsid w:val="00B92C78"/>
    <w:rsid w:val="00B92EA8"/>
    <w:rsid w:val="00B93287"/>
    <w:rsid w:val="00B9328D"/>
    <w:rsid w:val="00B936CD"/>
    <w:rsid w:val="00B93F64"/>
    <w:rsid w:val="00B9418B"/>
    <w:rsid w:val="00B94625"/>
    <w:rsid w:val="00B94B7F"/>
    <w:rsid w:val="00B94C38"/>
    <w:rsid w:val="00B94FBF"/>
    <w:rsid w:val="00B95391"/>
    <w:rsid w:val="00B95718"/>
    <w:rsid w:val="00B95B81"/>
    <w:rsid w:val="00B96861"/>
    <w:rsid w:val="00B96F32"/>
    <w:rsid w:val="00B975F7"/>
    <w:rsid w:val="00B97D3A"/>
    <w:rsid w:val="00BA075B"/>
    <w:rsid w:val="00BA1951"/>
    <w:rsid w:val="00BA1C4C"/>
    <w:rsid w:val="00BA1EEF"/>
    <w:rsid w:val="00BA20B8"/>
    <w:rsid w:val="00BA2FF4"/>
    <w:rsid w:val="00BA328B"/>
    <w:rsid w:val="00BA4AE0"/>
    <w:rsid w:val="00BA662F"/>
    <w:rsid w:val="00BA704A"/>
    <w:rsid w:val="00BA7767"/>
    <w:rsid w:val="00BA7DE8"/>
    <w:rsid w:val="00BA7EB1"/>
    <w:rsid w:val="00BB051A"/>
    <w:rsid w:val="00BB1E1B"/>
    <w:rsid w:val="00BB2142"/>
    <w:rsid w:val="00BB28ED"/>
    <w:rsid w:val="00BB2DE4"/>
    <w:rsid w:val="00BB2FCA"/>
    <w:rsid w:val="00BB3811"/>
    <w:rsid w:val="00BB3A9E"/>
    <w:rsid w:val="00BB41F2"/>
    <w:rsid w:val="00BB43BE"/>
    <w:rsid w:val="00BB489C"/>
    <w:rsid w:val="00BB4B83"/>
    <w:rsid w:val="00BB52D5"/>
    <w:rsid w:val="00BB6DF9"/>
    <w:rsid w:val="00BB6FF4"/>
    <w:rsid w:val="00BB7CDB"/>
    <w:rsid w:val="00BB7D40"/>
    <w:rsid w:val="00BC002E"/>
    <w:rsid w:val="00BC1776"/>
    <w:rsid w:val="00BC1C65"/>
    <w:rsid w:val="00BC1EC9"/>
    <w:rsid w:val="00BC23F4"/>
    <w:rsid w:val="00BC2839"/>
    <w:rsid w:val="00BC287F"/>
    <w:rsid w:val="00BC2DE3"/>
    <w:rsid w:val="00BC2FEC"/>
    <w:rsid w:val="00BC3AE2"/>
    <w:rsid w:val="00BC3E64"/>
    <w:rsid w:val="00BC3FA8"/>
    <w:rsid w:val="00BC485B"/>
    <w:rsid w:val="00BC4B3D"/>
    <w:rsid w:val="00BC4E0F"/>
    <w:rsid w:val="00BC4E78"/>
    <w:rsid w:val="00BC5439"/>
    <w:rsid w:val="00BC59BC"/>
    <w:rsid w:val="00BC5F8C"/>
    <w:rsid w:val="00BC69A0"/>
    <w:rsid w:val="00BC6A63"/>
    <w:rsid w:val="00BC751B"/>
    <w:rsid w:val="00BC7984"/>
    <w:rsid w:val="00BC7B4E"/>
    <w:rsid w:val="00BC7C98"/>
    <w:rsid w:val="00BD00CE"/>
    <w:rsid w:val="00BD021B"/>
    <w:rsid w:val="00BD030A"/>
    <w:rsid w:val="00BD0E20"/>
    <w:rsid w:val="00BD1672"/>
    <w:rsid w:val="00BD1859"/>
    <w:rsid w:val="00BD1A76"/>
    <w:rsid w:val="00BD1B61"/>
    <w:rsid w:val="00BD2160"/>
    <w:rsid w:val="00BD221B"/>
    <w:rsid w:val="00BD255E"/>
    <w:rsid w:val="00BD2574"/>
    <w:rsid w:val="00BD3102"/>
    <w:rsid w:val="00BD3373"/>
    <w:rsid w:val="00BD381F"/>
    <w:rsid w:val="00BD398C"/>
    <w:rsid w:val="00BD3E98"/>
    <w:rsid w:val="00BD425C"/>
    <w:rsid w:val="00BD53C6"/>
    <w:rsid w:val="00BD578A"/>
    <w:rsid w:val="00BD5C6A"/>
    <w:rsid w:val="00BD6C84"/>
    <w:rsid w:val="00BD7161"/>
    <w:rsid w:val="00BD728A"/>
    <w:rsid w:val="00BD75C0"/>
    <w:rsid w:val="00BD7EF1"/>
    <w:rsid w:val="00BE0A90"/>
    <w:rsid w:val="00BE1A69"/>
    <w:rsid w:val="00BE1B1A"/>
    <w:rsid w:val="00BE1EA7"/>
    <w:rsid w:val="00BE1FD8"/>
    <w:rsid w:val="00BE2729"/>
    <w:rsid w:val="00BE3081"/>
    <w:rsid w:val="00BE354C"/>
    <w:rsid w:val="00BE3623"/>
    <w:rsid w:val="00BE3778"/>
    <w:rsid w:val="00BE3F46"/>
    <w:rsid w:val="00BE3F57"/>
    <w:rsid w:val="00BE4100"/>
    <w:rsid w:val="00BE4186"/>
    <w:rsid w:val="00BE46FE"/>
    <w:rsid w:val="00BE4DA0"/>
    <w:rsid w:val="00BE50DD"/>
    <w:rsid w:val="00BE5C7F"/>
    <w:rsid w:val="00BE5F21"/>
    <w:rsid w:val="00BE5F72"/>
    <w:rsid w:val="00BE6FE4"/>
    <w:rsid w:val="00BE7090"/>
    <w:rsid w:val="00BE70AA"/>
    <w:rsid w:val="00BE799C"/>
    <w:rsid w:val="00BE7FEC"/>
    <w:rsid w:val="00BF069B"/>
    <w:rsid w:val="00BF07ED"/>
    <w:rsid w:val="00BF0E2B"/>
    <w:rsid w:val="00BF144A"/>
    <w:rsid w:val="00BF153D"/>
    <w:rsid w:val="00BF17BC"/>
    <w:rsid w:val="00BF18A5"/>
    <w:rsid w:val="00BF1C56"/>
    <w:rsid w:val="00BF23C5"/>
    <w:rsid w:val="00BF2609"/>
    <w:rsid w:val="00BF2ACE"/>
    <w:rsid w:val="00BF2C52"/>
    <w:rsid w:val="00BF3740"/>
    <w:rsid w:val="00BF395A"/>
    <w:rsid w:val="00BF3A4F"/>
    <w:rsid w:val="00BF41D6"/>
    <w:rsid w:val="00BF44C3"/>
    <w:rsid w:val="00BF4A88"/>
    <w:rsid w:val="00BF4B7E"/>
    <w:rsid w:val="00BF517A"/>
    <w:rsid w:val="00BF5575"/>
    <w:rsid w:val="00BF69A1"/>
    <w:rsid w:val="00BF6E6C"/>
    <w:rsid w:val="00BF6EC6"/>
    <w:rsid w:val="00BF73E3"/>
    <w:rsid w:val="00BF7445"/>
    <w:rsid w:val="00BF757D"/>
    <w:rsid w:val="00BF7810"/>
    <w:rsid w:val="00BF7BC1"/>
    <w:rsid w:val="00BF7C42"/>
    <w:rsid w:val="00C00670"/>
    <w:rsid w:val="00C00B88"/>
    <w:rsid w:val="00C00DDE"/>
    <w:rsid w:val="00C00E2B"/>
    <w:rsid w:val="00C010EA"/>
    <w:rsid w:val="00C01C48"/>
    <w:rsid w:val="00C02273"/>
    <w:rsid w:val="00C026EA"/>
    <w:rsid w:val="00C02BEA"/>
    <w:rsid w:val="00C02D5E"/>
    <w:rsid w:val="00C032B6"/>
    <w:rsid w:val="00C039C0"/>
    <w:rsid w:val="00C05090"/>
    <w:rsid w:val="00C0607E"/>
    <w:rsid w:val="00C06241"/>
    <w:rsid w:val="00C064DE"/>
    <w:rsid w:val="00C06E50"/>
    <w:rsid w:val="00C07128"/>
    <w:rsid w:val="00C072F0"/>
    <w:rsid w:val="00C07EB0"/>
    <w:rsid w:val="00C10449"/>
    <w:rsid w:val="00C106BD"/>
    <w:rsid w:val="00C11D0B"/>
    <w:rsid w:val="00C12B8C"/>
    <w:rsid w:val="00C132B6"/>
    <w:rsid w:val="00C13318"/>
    <w:rsid w:val="00C13501"/>
    <w:rsid w:val="00C13ADA"/>
    <w:rsid w:val="00C13C32"/>
    <w:rsid w:val="00C14959"/>
    <w:rsid w:val="00C14C45"/>
    <w:rsid w:val="00C157C3"/>
    <w:rsid w:val="00C157EA"/>
    <w:rsid w:val="00C159A5"/>
    <w:rsid w:val="00C15D0A"/>
    <w:rsid w:val="00C15EFD"/>
    <w:rsid w:val="00C15F43"/>
    <w:rsid w:val="00C168EC"/>
    <w:rsid w:val="00C16996"/>
    <w:rsid w:val="00C17276"/>
    <w:rsid w:val="00C177CB"/>
    <w:rsid w:val="00C17F4B"/>
    <w:rsid w:val="00C2019E"/>
    <w:rsid w:val="00C20CE5"/>
    <w:rsid w:val="00C20F0B"/>
    <w:rsid w:val="00C211C8"/>
    <w:rsid w:val="00C219EE"/>
    <w:rsid w:val="00C21CC5"/>
    <w:rsid w:val="00C223D1"/>
    <w:rsid w:val="00C2247C"/>
    <w:rsid w:val="00C22846"/>
    <w:rsid w:val="00C22CB9"/>
    <w:rsid w:val="00C23053"/>
    <w:rsid w:val="00C23070"/>
    <w:rsid w:val="00C2390C"/>
    <w:rsid w:val="00C23B4B"/>
    <w:rsid w:val="00C23C19"/>
    <w:rsid w:val="00C25F8B"/>
    <w:rsid w:val="00C260C5"/>
    <w:rsid w:val="00C262ED"/>
    <w:rsid w:val="00C2633B"/>
    <w:rsid w:val="00C2690F"/>
    <w:rsid w:val="00C26DD1"/>
    <w:rsid w:val="00C272F5"/>
    <w:rsid w:val="00C27381"/>
    <w:rsid w:val="00C277E2"/>
    <w:rsid w:val="00C301F5"/>
    <w:rsid w:val="00C30401"/>
    <w:rsid w:val="00C315B5"/>
    <w:rsid w:val="00C32406"/>
    <w:rsid w:val="00C327C3"/>
    <w:rsid w:val="00C33625"/>
    <w:rsid w:val="00C33808"/>
    <w:rsid w:val="00C34698"/>
    <w:rsid w:val="00C34D11"/>
    <w:rsid w:val="00C35214"/>
    <w:rsid w:val="00C355B4"/>
    <w:rsid w:val="00C35BAA"/>
    <w:rsid w:val="00C35F4D"/>
    <w:rsid w:val="00C3688C"/>
    <w:rsid w:val="00C3718C"/>
    <w:rsid w:val="00C37354"/>
    <w:rsid w:val="00C379D4"/>
    <w:rsid w:val="00C40641"/>
    <w:rsid w:val="00C40AF2"/>
    <w:rsid w:val="00C42517"/>
    <w:rsid w:val="00C43234"/>
    <w:rsid w:val="00C43433"/>
    <w:rsid w:val="00C43465"/>
    <w:rsid w:val="00C43827"/>
    <w:rsid w:val="00C44372"/>
    <w:rsid w:val="00C443BB"/>
    <w:rsid w:val="00C44640"/>
    <w:rsid w:val="00C44C08"/>
    <w:rsid w:val="00C45294"/>
    <w:rsid w:val="00C453ED"/>
    <w:rsid w:val="00C45959"/>
    <w:rsid w:val="00C46231"/>
    <w:rsid w:val="00C46B2E"/>
    <w:rsid w:val="00C47E5A"/>
    <w:rsid w:val="00C47FDC"/>
    <w:rsid w:val="00C50043"/>
    <w:rsid w:val="00C50806"/>
    <w:rsid w:val="00C5090A"/>
    <w:rsid w:val="00C514B2"/>
    <w:rsid w:val="00C514F5"/>
    <w:rsid w:val="00C518A4"/>
    <w:rsid w:val="00C51CDC"/>
    <w:rsid w:val="00C51E2E"/>
    <w:rsid w:val="00C52115"/>
    <w:rsid w:val="00C52A0E"/>
    <w:rsid w:val="00C52FE8"/>
    <w:rsid w:val="00C5342C"/>
    <w:rsid w:val="00C53645"/>
    <w:rsid w:val="00C539C2"/>
    <w:rsid w:val="00C53BA2"/>
    <w:rsid w:val="00C54989"/>
    <w:rsid w:val="00C54E6C"/>
    <w:rsid w:val="00C5505B"/>
    <w:rsid w:val="00C552F4"/>
    <w:rsid w:val="00C56250"/>
    <w:rsid w:val="00C56B19"/>
    <w:rsid w:val="00C56CBA"/>
    <w:rsid w:val="00C56CD1"/>
    <w:rsid w:val="00C56FDC"/>
    <w:rsid w:val="00C57005"/>
    <w:rsid w:val="00C579D7"/>
    <w:rsid w:val="00C60176"/>
    <w:rsid w:val="00C601AE"/>
    <w:rsid w:val="00C607ED"/>
    <w:rsid w:val="00C6090A"/>
    <w:rsid w:val="00C60DF9"/>
    <w:rsid w:val="00C61152"/>
    <w:rsid w:val="00C61AB1"/>
    <w:rsid w:val="00C62167"/>
    <w:rsid w:val="00C62668"/>
    <w:rsid w:val="00C6273B"/>
    <w:rsid w:val="00C62D4D"/>
    <w:rsid w:val="00C63D65"/>
    <w:rsid w:val="00C64116"/>
    <w:rsid w:val="00C642BD"/>
    <w:rsid w:val="00C644AD"/>
    <w:rsid w:val="00C6475E"/>
    <w:rsid w:val="00C6495F"/>
    <w:rsid w:val="00C65025"/>
    <w:rsid w:val="00C65052"/>
    <w:rsid w:val="00C6528D"/>
    <w:rsid w:val="00C65797"/>
    <w:rsid w:val="00C659E6"/>
    <w:rsid w:val="00C66110"/>
    <w:rsid w:val="00C66D36"/>
    <w:rsid w:val="00C66D60"/>
    <w:rsid w:val="00C66D84"/>
    <w:rsid w:val="00C675F0"/>
    <w:rsid w:val="00C67607"/>
    <w:rsid w:val="00C678FE"/>
    <w:rsid w:val="00C67CD5"/>
    <w:rsid w:val="00C67E09"/>
    <w:rsid w:val="00C67E2E"/>
    <w:rsid w:val="00C67EED"/>
    <w:rsid w:val="00C67FA2"/>
    <w:rsid w:val="00C70230"/>
    <w:rsid w:val="00C70CA1"/>
    <w:rsid w:val="00C70ECB"/>
    <w:rsid w:val="00C71241"/>
    <w:rsid w:val="00C71814"/>
    <w:rsid w:val="00C72509"/>
    <w:rsid w:val="00C74417"/>
    <w:rsid w:val="00C75329"/>
    <w:rsid w:val="00C7561C"/>
    <w:rsid w:val="00C7574F"/>
    <w:rsid w:val="00C75C39"/>
    <w:rsid w:val="00C76B2D"/>
    <w:rsid w:val="00C76DEF"/>
    <w:rsid w:val="00C773B0"/>
    <w:rsid w:val="00C77762"/>
    <w:rsid w:val="00C806A2"/>
    <w:rsid w:val="00C806B6"/>
    <w:rsid w:val="00C807CF"/>
    <w:rsid w:val="00C80B69"/>
    <w:rsid w:val="00C80EC3"/>
    <w:rsid w:val="00C814E2"/>
    <w:rsid w:val="00C814FB"/>
    <w:rsid w:val="00C8158E"/>
    <w:rsid w:val="00C81990"/>
    <w:rsid w:val="00C81D26"/>
    <w:rsid w:val="00C831D2"/>
    <w:rsid w:val="00C835CB"/>
    <w:rsid w:val="00C83852"/>
    <w:rsid w:val="00C84028"/>
    <w:rsid w:val="00C84227"/>
    <w:rsid w:val="00C857C1"/>
    <w:rsid w:val="00C85B6C"/>
    <w:rsid w:val="00C86EBF"/>
    <w:rsid w:val="00C879AB"/>
    <w:rsid w:val="00C87C35"/>
    <w:rsid w:val="00C90638"/>
    <w:rsid w:val="00C90AB6"/>
    <w:rsid w:val="00C90B65"/>
    <w:rsid w:val="00C90C3E"/>
    <w:rsid w:val="00C90C4C"/>
    <w:rsid w:val="00C910A7"/>
    <w:rsid w:val="00C91218"/>
    <w:rsid w:val="00C918F6"/>
    <w:rsid w:val="00C91BE7"/>
    <w:rsid w:val="00C92193"/>
    <w:rsid w:val="00C92548"/>
    <w:rsid w:val="00C92941"/>
    <w:rsid w:val="00C93591"/>
    <w:rsid w:val="00C93CDF"/>
    <w:rsid w:val="00C9409C"/>
    <w:rsid w:val="00C941A7"/>
    <w:rsid w:val="00C941BE"/>
    <w:rsid w:val="00C941C2"/>
    <w:rsid w:val="00C943F7"/>
    <w:rsid w:val="00C94994"/>
    <w:rsid w:val="00C94B15"/>
    <w:rsid w:val="00C94BAB"/>
    <w:rsid w:val="00C94CAC"/>
    <w:rsid w:val="00C94EF7"/>
    <w:rsid w:val="00C94FE1"/>
    <w:rsid w:val="00C95981"/>
    <w:rsid w:val="00C95D0D"/>
    <w:rsid w:val="00C96275"/>
    <w:rsid w:val="00C965EB"/>
    <w:rsid w:val="00C96795"/>
    <w:rsid w:val="00C96A85"/>
    <w:rsid w:val="00C97DCF"/>
    <w:rsid w:val="00CA028F"/>
    <w:rsid w:val="00CA0C65"/>
    <w:rsid w:val="00CA0DA0"/>
    <w:rsid w:val="00CA2801"/>
    <w:rsid w:val="00CA2B09"/>
    <w:rsid w:val="00CA3156"/>
    <w:rsid w:val="00CA3286"/>
    <w:rsid w:val="00CA345C"/>
    <w:rsid w:val="00CA3888"/>
    <w:rsid w:val="00CA3FA1"/>
    <w:rsid w:val="00CA431E"/>
    <w:rsid w:val="00CA4426"/>
    <w:rsid w:val="00CA4A1B"/>
    <w:rsid w:val="00CA4A92"/>
    <w:rsid w:val="00CA56B7"/>
    <w:rsid w:val="00CA5AB8"/>
    <w:rsid w:val="00CA5B49"/>
    <w:rsid w:val="00CA62DF"/>
    <w:rsid w:val="00CA6356"/>
    <w:rsid w:val="00CA64B3"/>
    <w:rsid w:val="00CA6D53"/>
    <w:rsid w:val="00CA7230"/>
    <w:rsid w:val="00CA7727"/>
    <w:rsid w:val="00CA7EF7"/>
    <w:rsid w:val="00CB048B"/>
    <w:rsid w:val="00CB06B7"/>
    <w:rsid w:val="00CB0727"/>
    <w:rsid w:val="00CB0960"/>
    <w:rsid w:val="00CB0C27"/>
    <w:rsid w:val="00CB0F3C"/>
    <w:rsid w:val="00CB182F"/>
    <w:rsid w:val="00CB1A51"/>
    <w:rsid w:val="00CB1CF9"/>
    <w:rsid w:val="00CB336C"/>
    <w:rsid w:val="00CB35F4"/>
    <w:rsid w:val="00CB37C4"/>
    <w:rsid w:val="00CB3DAF"/>
    <w:rsid w:val="00CB3DE5"/>
    <w:rsid w:val="00CB3F72"/>
    <w:rsid w:val="00CB4014"/>
    <w:rsid w:val="00CB42A1"/>
    <w:rsid w:val="00CB4B9A"/>
    <w:rsid w:val="00CB4C4A"/>
    <w:rsid w:val="00CB4C73"/>
    <w:rsid w:val="00CB5805"/>
    <w:rsid w:val="00CB5D79"/>
    <w:rsid w:val="00CB623E"/>
    <w:rsid w:val="00CB6B14"/>
    <w:rsid w:val="00CB701A"/>
    <w:rsid w:val="00CB7E9C"/>
    <w:rsid w:val="00CB7FCF"/>
    <w:rsid w:val="00CC0858"/>
    <w:rsid w:val="00CC0E4F"/>
    <w:rsid w:val="00CC1B8A"/>
    <w:rsid w:val="00CC1DD8"/>
    <w:rsid w:val="00CC1FA4"/>
    <w:rsid w:val="00CC24E7"/>
    <w:rsid w:val="00CC42F8"/>
    <w:rsid w:val="00CC4DA2"/>
    <w:rsid w:val="00CC508D"/>
    <w:rsid w:val="00CC51C0"/>
    <w:rsid w:val="00CC51C6"/>
    <w:rsid w:val="00CC624A"/>
    <w:rsid w:val="00CC6698"/>
    <w:rsid w:val="00CC730B"/>
    <w:rsid w:val="00CC7587"/>
    <w:rsid w:val="00CC76CF"/>
    <w:rsid w:val="00CC7EA1"/>
    <w:rsid w:val="00CD03CF"/>
    <w:rsid w:val="00CD0DC0"/>
    <w:rsid w:val="00CD0E3F"/>
    <w:rsid w:val="00CD14AA"/>
    <w:rsid w:val="00CD170C"/>
    <w:rsid w:val="00CD24AA"/>
    <w:rsid w:val="00CD2A37"/>
    <w:rsid w:val="00CD2EB0"/>
    <w:rsid w:val="00CD319F"/>
    <w:rsid w:val="00CD3B84"/>
    <w:rsid w:val="00CD3E72"/>
    <w:rsid w:val="00CD4221"/>
    <w:rsid w:val="00CD463A"/>
    <w:rsid w:val="00CD4FD3"/>
    <w:rsid w:val="00CD5076"/>
    <w:rsid w:val="00CD50C1"/>
    <w:rsid w:val="00CD564E"/>
    <w:rsid w:val="00CD5DC6"/>
    <w:rsid w:val="00CD650F"/>
    <w:rsid w:val="00CD6D4A"/>
    <w:rsid w:val="00CD7440"/>
    <w:rsid w:val="00CD7501"/>
    <w:rsid w:val="00CD7C78"/>
    <w:rsid w:val="00CE01AA"/>
    <w:rsid w:val="00CE02BE"/>
    <w:rsid w:val="00CE0376"/>
    <w:rsid w:val="00CE066D"/>
    <w:rsid w:val="00CE0CE2"/>
    <w:rsid w:val="00CE0DC7"/>
    <w:rsid w:val="00CE14DE"/>
    <w:rsid w:val="00CE2446"/>
    <w:rsid w:val="00CE2BC4"/>
    <w:rsid w:val="00CE2CB4"/>
    <w:rsid w:val="00CE3098"/>
    <w:rsid w:val="00CE3ABE"/>
    <w:rsid w:val="00CE3FD9"/>
    <w:rsid w:val="00CE417C"/>
    <w:rsid w:val="00CE43B1"/>
    <w:rsid w:val="00CE49C0"/>
    <w:rsid w:val="00CE49F2"/>
    <w:rsid w:val="00CE4B73"/>
    <w:rsid w:val="00CE6279"/>
    <w:rsid w:val="00CE6526"/>
    <w:rsid w:val="00CE6707"/>
    <w:rsid w:val="00CF03F4"/>
    <w:rsid w:val="00CF10D3"/>
    <w:rsid w:val="00CF1312"/>
    <w:rsid w:val="00CF1346"/>
    <w:rsid w:val="00CF1347"/>
    <w:rsid w:val="00CF2070"/>
    <w:rsid w:val="00CF2347"/>
    <w:rsid w:val="00CF2CFF"/>
    <w:rsid w:val="00CF2F34"/>
    <w:rsid w:val="00CF3822"/>
    <w:rsid w:val="00CF3AD3"/>
    <w:rsid w:val="00CF426C"/>
    <w:rsid w:val="00CF49AF"/>
    <w:rsid w:val="00CF54EF"/>
    <w:rsid w:val="00CF5E1B"/>
    <w:rsid w:val="00CF6067"/>
    <w:rsid w:val="00CF6895"/>
    <w:rsid w:val="00CF6B16"/>
    <w:rsid w:val="00CF6B58"/>
    <w:rsid w:val="00CF6C51"/>
    <w:rsid w:val="00CF7457"/>
    <w:rsid w:val="00CF7B30"/>
    <w:rsid w:val="00CF7B50"/>
    <w:rsid w:val="00CF7BEE"/>
    <w:rsid w:val="00D006D2"/>
    <w:rsid w:val="00D00A65"/>
    <w:rsid w:val="00D012C7"/>
    <w:rsid w:val="00D012D8"/>
    <w:rsid w:val="00D02BEF"/>
    <w:rsid w:val="00D036F3"/>
    <w:rsid w:val="00D039D9"/>
    <w:rsid w:val="00D03A78"/>
    <w:rsid w:val="00D042C7"/>
    <w:rsid w:val="00D04695"/>
    <w:rsid w:val="00D04826"/>
    <w:rsid w:val="00D04D8C"/>
    <w:rsid w:val="00D060EB"/>
    <w:rsid w:val="00D069A6"/>
    <w:rsid w:val="00D06ABB"/>
    <w:rsid w:val="00D06F06"/>
    <w:rsid w:val="00D06F7F"/>
    <w:rsid w:val="00D074A4"/>
    <w:rsid w:val="00D07B53"/>
    <w:rsid w:val="00D07D20"/>
    <w:rsid w:val="00D1044B"/>
    <w:rsid w:val="00D10C1C"/>
    <w:rsid w:val="00D114F1"/>
    <w:rsid w:val="00D117C7"/>
    <w:rsid w:val="00D11F36"/>
    <w:rsid w:val="00D12261"/>
    <w:rsid w:val="00D1272B"/>
    <w:rsid w:val="00D12A64"/>
    <w:rsid w:val="00D12B23"/>
    <w:rsid w:val="00D12EE9"/>
    <w:rsid w:val="00D12F00"/>
    <w:rsid w:val="00D13737"/>
    <w:rsid w:val="00D13FCC"/>
    <w:rsid w:val="00D140F1"/>
    <w:rsid w:val="00D14C99"/>
    <w:rsid w:val="00D15D31"/>
    <w:rsid w:val="00D16102"/>
    <w:rsid w:val="00D16316"/>
    <w:rsid w:val="00D16382"/>
    <w:rsid w:val="00D1647F"/>
    <w:rsid w:val="00D16F1C"/>
    <w:rsid w:val="00D17EFC"/>
    <w:rsid w:val="00D218EB"/>
    <w:rsid w:val="00D21BAC"/>
    <w:rsid w:val="00D21CE6"/>
    <w:rsid w:val="00D21E8D"/>
    <w:rsid w:val="00D22BE8"/>
    <w:rsid w:val="00D22F13"/>
    <w:rsid w:val="00D233B5"/>
    <w:rsid w:val="00D2425E"/>
    <w:rsid w:val="00D2447D"/>
    <w:rsid w:val="00D24761"/>
    <w:rsid w:val="00D24A5D"/>
    <w:rsid w:val="00D24DF0"/>
    <w:rsid w:val="00D24E13"/>
    <w:rsid w:val="00D25136"/>
    <w:rsid w:val="00D25487"/>
    <w:rsid w:val="00D25B6C"/>
    <w:rsid w:val="00D262BB"/>
    <w:rsid w:val="00D2661C"/>
    <w:rsid w:val="00D26713"/>
    <w:rsid w:val="00D26763"/>
    <w:rsid w:val="00D26786"/>
    <w:rsid w:val="00D2679F"/>
    <w:rsid w:val="00D270E7"/>
    <w:rsid w:val="00D2711E"/>
    <w:rsid w:val="00D27387"/>
    <w:rsid w:val="00D273D9"/>
    <w:rsid w:val="00D277CC"/>
    <w:rsid w:val="00D27B42"/>
    <w:rsid w:val="00D30251"/>
    <w:rsid w:val="00D307FD"/>
    <w:rsid w:val="00D309F1"/>
    <w:rsid w:val="00D30A9F"/>
    <w:rsid w:val="00D315D8"/>
    <w:rsid w:val="00D33498"/>
    <w:rsid w:val="00D334D9"/>
    <w:rsid w:val="00D334FA"/>
    <w:rsid w:val="00D3376A"/>
    <w:rsid w:val="00D33B5F"/>
    <w:rsid w:val="00D341B6"/>
    <w:rsid w:val="00D34DAB"/>
    <w:rsid w:val="00D34FFA"/>
    <w:rsid w:val="00D357F9"/>
    <w:rsid w:val="00D3597A"/>
    <w:rsid w:val="00D359CD"/>
    <w:rsid w:val="00D35FF2"/>
    <w:rsid w:val="00D361BD"/>
    <w:rsid w:val="00D363CD"/>
    <w:rsid w:val="00D3662F"/>
    <w:rsid w:val="00D36824"/>
    <w:rsid w:val="00D36C99"/>
    <w:rsid w:val="00D36D3E"/>
    <w:rsid w:val="00D36D90"/>
    <w:rsid w:val="00D372E4"/>
    <w:rsid w:val="00D37445"/>
    <w:rsid w:val="00D37BDE"/>
    <w:rsid w:val="00D40433"/>
    <w:rsid w:val="00D408A4"/>
    <w:rsid w:val="00D413EF"/>
    <w:rsid w:val="00D41806"/>
    <w:rsid w:val="00D42334"/>
    <w:rsid w:val="00D42628"/>
    <w:rsid w:val="00D42852"/>
    <w:rsid w:val="00D42861"/>
    <w:rsid w:val="00D431BB"/>
    <w:rsid w:val="00D43284"/>
    <w:rsid w:val="00D437E4"/>
    <w:rsid w:val="00D43FEE"/>
    <w:rsid w:val="00D44169"/>
    <w:rsid w:val="00D44B1F"/>
    <w:rsid w:val="00D458B9"/>
    <w:rsid w:val="00D4595B"/>
    <w:rsid w:val="00D45C81"/>
    <w:rsid w:val="00D462A3"/>
    <w:rsid w:val="00D466E8"/>
    <w:rsid w:val="00D469E5"/>
    <w:rsid w:val="00D46A50"/>
    <w:rsid w:val="00D46A74"/>
    <w:rsid w:val="00D47552"/>
    <w:rsid w:val="00D512F5"/>
    <w:rsid w:val="00D519C0"/>
    <w:rsid w:val="00D52A85"/>
    <w:rsid w:val="00D52B88"/>
    <w:rsid w:val="00D53C54"/>
    <w:rsid w:val="00D54A6B"/>
    <w:rsid w:val="00D5525A"/>
    <w:rsid w:val="00D556A1"/>
    <w:rsid w:val="00D55B37"/>
    <w:rsid w:val="00D560BA"/>
    <w:rsid w:val="00D56877"/>
    <w:rsid w:val="00D56DE2"/>
    <w:rsid w:val="00D570D4"/>
    <w:rsid w:val="00D57607"/>
    <w:rsid w:val="00D57858"/>
    <w:rsid w:val="00D578CC"/>
    <w:rsid w:val="00D57B54"/>
    <w:rsid w:val="00D57C17"/>
    <w:rsid w:val="00D57F25"/>
    <w:rsid w:val="00D6045C"/>
    <w:rsid w:val="00D60D8F"/>
    <w:rsid w:val="00D61E7E"/>
    <w:rsid w:val="00D62298"/>
    <w:rsid w:val="00D62478"/>
    <w:rsid w:val="00D62C58"/>
    <w:rsid w:val="00D62E3F"/>
    <w:rsid w:val="00D63145"/>
    <w:rsid w:val="00D63146"/>
    <w:rsid w:val="00D631AC"/>
    <w:rsid w:val="00D63516"/>
    <w:rsid w:val="00D63536"/>
    <w:rsid w:val="00D63EF9"/>
    <w:rsid w:val="00D642D7"/>
    <w:rsid w:val="00D64847"/>
    <w:rsid w:val="00D648D4"/>
    <w:rsid w:val="00D64AD4"/>
    <w:rsid w:val="00D65398"/>
    <w:rsid w:val="00D653BA"/>
    <w:rsid w:val="00D65487"/>
    <w:rsid w:val="00D65CD4"/>
    <w:rsid w:val="00D65F4B"/>
    <w:rsid w:val="00D66D57"/>
    <w:rsid w:val="00D66FE6"/>
    <w:rsid w:val="00D6745F"/>
    <w:rsid w:val="00D67541"/>
    <w:rsid w:val="00D67D37"/>
    <w:rsid w:val="00D70A2F"/>
    <w:rsid w:val="00D70A66"/>
    <w:rsid w:val="00D70DB6"/>
    <w:rsid w:val="00D70EF1"/>
    <w:rsid w:val="00D71C3F"/>
    <w:rsid w:val="00D72978"/>
    <w:rsid w:val="00D72AFE"/>
    <w:rsid w:val="00D72C82"/>
    <w:rsid w:val="00D72ED2"/>
    <w:rsid w:val="00D73779"/>
    <w:rsid w:val="00D73BB9"/>
    <w:rsid w:val="00D73E2E"/>
    <w:rsid w:val="00D752D4"/>
    <w:rsid w:val="00D752DC"/>
    <w:rsid w:val="00D75377"/>
    <w:rsid w:val="00D75B72"/>
    <w:rsid w:val="00D75F03"/>
    <w:rsid w:val="00D75F33"/>
    <w:rsid w:val="00D76426"/>
    <w:rsid w:val="00D76ECF"/>
    <w:rsid w:val="00D77075"/>
    <w:rsid w:val="00D770DF"/>
    <w:rsid w:val="00D772B3"/>
    <w:rsid w:val="00D7776E"/>
    <w:rsid w:val="00D80CBA"/>
    <w:rsid w:val="00D81563"/>
    <w:rsid w:val="00D824B5"/>
    <w:rsid w:val="00D82591"/>
    <w:rsid w:val="00D82D99"/>
    <w:rsid w:val="00D830F8"/>
    <w:rsid w:val="00D831E1"/>
    <w:rsid w:val="00D83591"/>
    <w:rsid w:val="00D83881"/>
    <w:rsid w:val="00D839E0"/>
    <w:rsid w:val="00D83C15"/>
    <w:rsid w:val="00D83E0A"/>
    <w:rsid w:val="00D843A9"/>
    <w:rsid w:val="00D84583"/>
    <w:rsid w:val="00D84772"/>
    <w:rsid w:val="00D85A02"/>
    <w:rsid w:val="00D86CA1"/>
    <w:rsid w:val="00D90D02"/>
    <w:rsid w:val="00D9187D"/>
    <w:rsid w:val="00D92DE6"/>
    <w:rsid w:val="00D92FC1"/>
    <w:rsid w:val="00D93686"/>
    <w:rsid w:val="00D9376A"/>
    <w:rsid w:val="00D93892"/>
    <w:rsid w:val="00D93A04"/>
    <w:rsid w:val="00D93E15"/>
    <w:rsid w:val="00D94364"/>
    <w:rsid w:val="00D94688"/>
    <w:rsid w:val="00D94B3D"/>
    <w:rsid w:val="00D95790"/>
    <w:rsid w:val="00D960E4"/>
    <w:rsid w:val="00D96264"/>
    <w:rsid w:val="00D96415"/>
    <w:rsid w:val="00D96830"/>
    <w:rsid w:val="00D96A44"/>
    <w:rsid w:val="00D96BCD"/>
    <w:rsid w:val="00D971C4"/>
    <w:rsid w:val="00D97975"/>
    <w:rsid w:val="00D97C98"/>
    <w:rsid w:val="00DA0A4C"/>
    <w:rsid w:val="00DA115A"/>
    <w:rsid w:val="00DA1725"/>
    <w:rsid w:val="00DA1904"/>
    <w:rsid w:val="00DA1E5F"/>
    <w:rsid w:val="00DA1E68"/>
    <w:rsid w:val="00DA2088"/>
    <w:rsid w:val="00DA4754"/>
    <w:rsid w:val="00DA52B8"/>
    <w:rsid w:val="00DA5EB7"/>
    <w:rsid w:val="00DA6881"/>
    <w:rsid w:val="00DA6B67"/>
    <w:rsid w:val="00DA74E5"/>
    <w:rsid w:val="00DA7F7A"/>
    <w:rsid w:val="00DB0087"/>
    <w:rsid w:val="00DB0715"/>
    <w:rsid w:val="00DB08CB"/>
    <w:rsid w:val="00DB12D6"/>
    <w:rsid w:val="00DB1BB4"/>
    <w:rsid w:val="00DB1C4D"/>
    <w:rsid w:val="00DB26B2"/>
    <w:rsid w:val="00DB28DD"/>
    <w:rsid w:val="00DB3096"/>
    <w:rsid w:val="00DB36A1"/>
    <w:rsid w:val="00DB3A63"/>
    <w:rsid w:val="00DB4519"/>
    <w:rsid w:val="00DB4E4F"/>
    <w:rsid w:val="00DB5619"/>
    <w:rsid w:val="00DB59F9"/>
    <w:rsid w:val="00DB5FC4"/>
    <w:rsid w:val="00DB673A"/>
    <w:rsid w:val="00DB685B"/>
    <w:rsid w:val="00DB6BA3"/>
    <w:rsid w:val="00DB7156"/>
    <w:rsid w:val="00DB7549"/>
    <w:rsid w:val="00DB788C"/>
    <w:rsid w:val="00DB7ABB"/>
    <w:rsid w:val="00DB7B82"/>
    <w:rsid w:val="00DC0AD6"/>
    <w:rsid w:val="00DC0F7A"/>
    <w:rsid w:val="00DC103D"/>
    <w:rsid w:val="00DC1479"/>
    <w:rsid w:val="00DC157A"/>
    <w:rsid w:val="00DC17E4"/>
    <w:rsid w:val="00DC1913"/>
    <w:rsid w:val="00DC239E"/>
    <w:rsid w:val="00DC2662"/>
    <w:rsid w:val="00DC287F"/>
    <w:rsid w:val="00DC2B6B"/>
    <w:rsid w:val="00DC3642"/>
    <w:rsid w:val="00DC3938"/>
    <w:rsid w:val="00DC3FED"/>
    <w:rsid w:val="00DC4092"/>
    <w:rsid w:val="00DC414C"/>
    <w:rsid w:val="00DC430E"/>
    <w:rsid w:val="00DC45B4"/>
    <w:rsid w:val="00DC506B"/>
    <w:rsid w:val="00DC5330"/>
    <w:rsid w:val="00DC5C20"/>
    <w:rsid w:val="00DC60D0"/>
    <w:rsid w:val="00DC6168"/>
    <w:rsid w:val="00DC6A1D"/>
    <w:rsid w:val="00DD07CD"/>
    <w:rsid w:val="00DD163F"/>
    <w:rsid w:val="00DD2219"/>
    <w:rsid w:val="00DD286A"/>
    <w:rsid w:val="00DD3121"/>
    <w:rsid w:val="00DD312B"/>
    <w:rsid w:val="00DD3476"/>
    <w:rsid w:val="00DD3488"/>
    <w:rsid w:val="00DD369B"/>
    <w:rsid w:val="00DD3963"/>
    <w:rsid w:val="00DD39C5"/>
    <w:rsid w:val="00DD3B30"/>
    <w:rsid w:val="00DD3CD6"/>
    <w:rsid w:val="00DD3D2B"/>
    <w:rsid w:val="00DD4275"/>
    <w:rsid w:val="00DD4F84"/>
    <w:rsid w:val="00DD506C"/>
    <w:rsid w:val="00DD54D9"/>
    <w:rsid w:val="00DD590A"/>
    <w:rsid w:val="00DD5C75"/>
    <w:rsid w:val="00DD5CEE"/>
    <w:rsid w:val="00DD5D27"/>
    <w:rsid w:val="00DD642D"/>
    <w:rsid w:val="00DD6671"/>
    <w:rsid w:val="00DD7464"/>
    <w:rsid w:val="00DD7961"/>
    <w:rsid w:val="00DD7A64"/>
    <w:rsid w:val="00DE0398"/>
    <w:rsid w:val="00DE0555"/>
    <w:rsid w:val="00DE0F4D"/>
    <w:rsid w:val="00DE167B"/>
    <w:rsid w:val="00DE17B9"/>
    <w:rsid w:val="00DE1A5A"/>
    <w:rsid w:val="00DE2BDC"/>
    <w:rsid w:val="00DE2E89"/>
    <w:rsid w:val="00DE313E"/>
    <w:rsid w:val="00DE3237"/>
    <w:rsid w:val="00DE372D"/>
    <w:rsid w:val="00DE3F1E"/>
    <w:rsid w:val="00DE405F"/>
    <w:rsid w:val="00DE4158"/>
    <w:rsid w:val="00DE4331"/>
    <w:rsid w:val="00DE4BB4"/>
    <w:rsid w:val="00DE4EDB"/>
    <w:rsid w:val="00DE52F4"/>
    <w:rsid w:val="00DE58AF"/>
    <w:rsid w:val="00DE58CD"/>
    <w:rsid w:val="00DE5C3D"/>
    <w:rsid w:val="00DE5E0C"/>
    <w:rsid w:val="00DE64AC"/>
    <w:rsid w:val="00DE67D8"/>
    <w:rsid w:val="00DE68FC"/>
    <w:rsid w:val="00DE6A58"/>
    <w:rsid w:val="00DE6A5F"/>
    <w:rsid w:val="00DE716E"/>
    <w:rsid w:val="00DE724D"/>
    <w:rsid w:val="00DE77F7"/>
    <w:rsid w:val="00DE7892"/>
    <w:rsid w:val="00DF008F"/>
    <w:rsid w:val="00DF0097"/>
    <w:rsid w:val="00DF0630"/>
    <w:rsid w:val="00DF07BC"/>
    <w:rsid w:val="00DF152D"/>
    <w:rsid w:val="00DF2747"/>
    <w:rsid w:val="00DF2904"/>
    <w:rsid w:val="00DF37ED"/>
    <w:rsid w:val="00DF3E97"/>
    <w:rsid w:val="00DF4CA1"/>
    <w:rsid w:val="00DF4DC0"/>
    <w:rsid w:val="00DF52CE"/>
    <w:rsid w:val="00DF57E5"/>
    <w:rsid w:val="00DF58B7"/>
    <w:rsid w:val="00DF6583"/>
    <w:rsid w:val="00DF7072"/>
    <w:rsid w:val="00DF7189"/>
    <w:rsid w:val="00E00785"/>
    <w:rsid w:val="00E00A96"/>
    <w:rsid w:val="00E00D7E"/>
    <w:rsid w:val="00E0117A"/>
    <w:rsid w:val="00E0169F"/>
    <w:rsid w:val="00E01AC4"/>
    <w:rsid w:val="00E02384"/>
    <w:rsid w:val="00E02CCD"/>
    <w:rsid w:val="00E02D8D"/>
    <w:rsid w:val="00E03779"/>
    <w:rsid w:val="00E038A0"/>
    <w:rsid w:val="00E0414E"/>
    <w:rsid w:val="00E04784"/>
    <w:rsid w:val="00E04840"/>
    <w:rsid w:val="00E049CF"/>
    <w:rsid w:val="00E04F03"/>
    <w:rsid w:val="00E05A1D"/>
    <w:rsid w:val="00E05C05"/>
    <w:rsid w:val="00E063E1"/>
    <w:rsid w:val="00E06B02"/>
    <w:rsid w:val="00E06C8A"/>
    <w:rsid w:val="00E06CBD"/>
    <w:rsid w:val="00E06DC6"/>
    <w:rsid w:val="00E07257"/>
    <w:rsid w:val="00E079D6"/>
    <w:rsid w:val="00E07D2B"/>
    <w:rsid w:val="00E103D7"/>
    <w:rsid w:val="00E1178A"/>
    <w:rsid w:val="00E11B27"/>
    <w:rsid w:val="00E12440"/>
    <w:rsid w:val="00E12578"/>
    <w:rsid w:val="00E1264B"/>
    <w:rsid w:val="00E12B56"/>
    <w:rsid w:val="00E12EDD"/>
    <w:rsid w:val="00E12FCA"/>
    <w:rsid w:val="00E13132"/>
    <w:rsid w:val="00E13333"/>
    <w:rsid w:val="00E13921"/>
    <w:rsid w:val="00E141A4"/>
    <w:rsid w:val="00E14263"/>
    <w:rsid w:val="00E14692"/>
    <w:rsid w:val="00E147AD"/>
    <w:rsid w:val="00E14883"/>
    <w:rsid w:val="00E149C3"/>
    <w:rsid w:val="00E15186"/>
    <w:rsid w:val="00E1586D"/>
    <w:rsid w:val="00E15A23"/>
    <w:rsid w:val="00E167D9"/>
    <w:rsid w:val="00E16994"/>
    <w:rsid w:val="00E16BB6"/>
    <w:rsid w:val="00E16C3B"/>
    <w:rsid w:val="00E16F0C"/>
    <w:rsid w:val="00E17470"/>
    <w:rsid w:val="00E1760D"/>
    <w:rsid w:val="00E200DE"/>
    <w:rsid w:val="00E2024A"/>
    <w:rsid w:val="00E20A8A"/>
    <w:rsid w:val="00E220B4"/>
    <w:rsid w:val="00E2259D"/>
    <w:rsid w:val="00E23318"/>
    <w:rsid w:val="00E23404"/>
    <w:rsid w:val="00E23D52"/>
    <w:rsid w:val="00E2444F"/>
    <w:rsid w:val="00E24E83"/>
    <w:rsid w:val="00E25869"/>
    <w:rsid w:val="00E26209"/>
    <w:rsid w:val="00E2639E"/>
    <w:rsid w:val="00E26C77"/>
    <w:rsid w:val="00E26E8F"/>
    <w:rsid w:val="00E27273"/>
    <w:rsid w:val="00E276E4"/>
    <w:rsid w:val="00E27818"/>
    <w:rsid w:val="00E27F2F"/>
    <w:rsid w:val="00E30596"/>
    <w:rsid w:val="00E3155F"/>
    <w:rsid w:val="00E31E6F"/>
    <w:rsid w:val="00E32AB2"/>
    <w:rsid w:val="00E333BC"/>
    <w:rsid w:val="00E333FF"/>
    <w:rsid w:val="00E33ACF"/>
    <w:rsid w:val="00E33DF2"/>
    <w:rsid w:val="00E3406C"/>
    <w:rsid w:val="00E340FA"/>
    <w:rsid w:val="00E343E4"/>
    <w:rsid w:val="00E3505A"/>
    <w:rsid w:val="00E3669B"/>
    <w:rsid w:val="00E36AB6"/>
    <w:rsid w:val="00E36F02"/>
    <w:rsid w:val="00E36F27"/>
    <w:rsid w:val="00E3712F"/>
    <w:rsid w:val="00E373CE"/>
    <w:rsid w:val="00E374B3"/>
    <w:rsid w:val="00E379F7"/>
    <w:rsid w:val="00E405D7"/>
    <w:rsid w:val="00E41F33"/>
    <w:rsid w:val="00E41FB6"/>
    <w:rsid w:val="00E42E16"/>
    <w:rsid w:val="00E431D0"/>
    <w:rsid w:val="00E4324D"/>
    <w:rsid w:val="00E43369"/>
    <w:rsid w:val="00E4356A"/>
    <w:rsid w:val="00E43C78"/>
    <w:rsid w:val="00E43D3A"/>
    <w:rsid w:val="00E43F3D"/>
    <w:rsid w:val="00E441DD"/>
    <w:rsid w:val="00E4476E"/>
    <w:rsid w:val="00E45486"/>
    <w:rsid w:val="00E454E4"/>
    <w:rsid w:val="00E45E0A"/>
    <w:rsid w:val="00E468F4"/>
    <w:rsid w:val="00E472A0"/>
    <w:rsid w:val="00E47677"/>
    <w:rsid w:val="00E47678"/>
    <w:rsid w:val="00E478B9"/>
    <w:rsid w:val="00E47A7E"/>
    <w:rsid w:val="00E47ADF"/>
    <w:rsid w:val="00E47CBF"/>
    <w:rsid w:val="00E47D65"/>
    <w:rsid w:val="00E47E0D"/>
    <w:rsid w:val="00E50671"/>
    <w:rsid w:val="00E5079E"/>
    <w:rsid w:val="00E50A2F"/>
    <w:rsid w:val="00E51517"/>
    <w:rsid w:val="00E515EC"/>
    <w:rsid w:val="00E51CE2"/>
    <w:rsid w:val="00E51F4D"/>
    <w:rsid w:val="00E5207A"/>
    <w:rsid w:val="00E52569"/>
    <w:rsid w:val="00E52ACD"/>
    <w:rsid w:val="00E52B56"/>
    <w:rsid w:val="00E52C16"/>
    <w:rsid w:val="00E52FFC"/>
    <w:rsid w:val="00E53F04"/>
    <w:rsid w:val="00E53FA6"/>
    <w:rsid w:val="00E543F4"/>
    <w:rsid w:val="00E54526"/>
    <w:rsid w:val="00E5477E"/>
    <w:rsid w:val="00E54961"/>
    <w:rsid w:val="00E54A30"/>
    <w:rsid w:val="00E54C72"/>
    <w:rsid w:val="00E54EA1"/>
    <w:rsid w:val="00E55245"/>
    <w:rsid w:val="00E5569B"/>
    <w:rsid w:val="00E55806"/>
    <w:rsid w:val="00E559C4"/>
    <w:rsid w:val="00E55C67"/>
    <w:rsid w:val="00E56592"/>
    <w:rsid w:val="00E56694"/>
    <w:rsid w:val="00E56C3D"/>
    <w:rsid w:val="00E57589"/>
    <w:rsid w:val="00E575B1"/>
    <w:rsid w:val="00E576E4"/>
    <w:rsid w:val="00E57782"/>
    <w:rsid w:val="00E601D8"/>
    <w:rsid w:val="00E60281"/>
    <w:rsid w:val="00E608AC"/>
    <w:rsid w:val="00E60A04"/>
    <w:rsid w:val="00E60B55"/>
    <w:rsid w:val="00E617F9"/>
    <w:rsid w:val="00E61B4F"/>
    <w:rsid w:val="00E62C04"/>
    <w:rsid w:val="00E62F65"/>
    <w:rsid w:val="00E62F69"/>
    <w:rsid w:val="00E63821"/>
    <w:rsid w:val="00E63FAD"/>
    <w:rsid w:val="00E640B2"/>
    <w:rsid w:val="00E64247"/>
    <w:rsid w:val="00E6426C"/>
    <w:rsid w:val="00E6482C"/>
    <w:rsid w:val="00E65806"/>
    <w:rsid w:val="00E65CC8"/>
    <w:rsid w:val="00E65CF7"/>
    <w:rsid w:val="00E661B1"/>
    <w:rsid w:val="00E66F4D"/>
    <w:rsid w:val="00E66FCE"/>
    <w:rsid w:val="00E67C8E"/>
    <w:rsid w:val="00E7010C"/>
    <w:rsid w:val="00E701F5"/>
    <w:rsid w:val="00E702C2"/>
    <w:rsid w:val="00E705AB"/>
    <w:rsid w:val="00E706E4"/>
    <w:rsid w:val="00E70BEA"/>
    <w:rsid w:val="00E71C13"/>
    <w:rsid w:val="00E71C8C"/>
    <w:rsid w:val="00E7267C"/>
    <w:rsid w:val="00E72A3E"/>
    <w:rsid w:val="00E72E02"/>
    <w:rsid w:val="00E7353C"/>
    <w:rsid w:val="00E73BAE"/>
    <w:rsid w:val="00E74366"/>
    <w:rsid w:val="00E7489D"/>
    <w:rsid w:val="00E74A74"/>
    <w:rsid w:val="00E7502C"/>
    <w:rsid w:val="00E75160"/>
    <w:rsid w:val="00E75E49"/>
    <w:rsid w:val="00E75E8B"/>
    <w:rsid w:val="00E7698F"/>
    <w:rsid w:val="00E76DA7"/>
    <w:rsid w:val="00E773DC"/>
    <w:rsid w:val="00E774B8"/>
    <w:rsid w:val="00E77CF2"/>
    <w:rsid w:val="00E77E20"/>
    <w:rsid w:val="00E80431"/>
    <w:rsid w:val="00E80A06"/>
    <w:rsid w:val="00E8132F"/>
    <w:rsid w:val="00E81E75"/>
    <w:rsid w:val="00E82A9F"/>
    <w:rsid w:val="00E8382E"/>
    <w:rsid w:val="00E839C7"/>
    <w:rsid w:val="00E83B5F"/>
    <w:rsid w:val="00E83CB6"/>
    <w:rsid w:val="00E83EE8"/>
    <w:rsid w:val="00E84421"/>
    <w:rsid w:val="00E84F28"/>
    <w:rsid w:val="00E853F9"/>
    <w:rsid w:val="00E8548D"/>
    <w:rsid w:val="00E85571"/>
    <w:rsid w:val="00E85A67"/>
    <w:rsid w:val="00E867BE"/>
    <w:rsid w:val="00E87462"/>
    <w:rsid w:val="00E87A86"/>
    <w:rsid w:val="00E909BE"/>
    <w:rsid w:val="00E909E7"/>
    <w:rsid w:val="00E90E25"/>
    <w:rsid w:val="00E91316"/>
    <w:rsid w:val="00E91612"/>
    <w:rsid w:val="00E91BFB"/>
    <w:rsid w:val="00E9232E"/>
    <w:rsid w:val="00E92407"/>
    <w:rsid w:val="00E9282B"/>
    <w:rsid w:val="00E929E4"/>
    <w:rsid w:val="00E93328"/>
    <w:rsid w:val="00E937AB"/>
    <w:rsid w:val="00E93B21"/>
    <w:rsid w:val="00E93B2E"/>
    <w:rsid w:val="00E93D40"/>
    <w:rsid w:val="00E948EB"/>
    <w:rsid w:val="00E94CA5"/>
    <w:rsid w:val="00E9534B"/>
    <w:rsid w:val="00E9537B"/>
    <w:rsid w:val="00E95BF9"/>
    <w:rsid w:val="00E9603B"/>
    <w:rsid w:val="00E967D0"/>
    <w:rsid w:val="00E96E89"/>
    <w:rsid w:val="00E9732C"/>
    <w:rsid w:val="00E9750F"/>
    <w:rsid w:val="00EA00A1"/>
    <w:rsid w:val="00EA075D"/>
    <w:rsid w:val="00EA0D19"/>
    <w:rsid w:val="00EA2110"/>
    <w:rsid w:val="00EA22D3"/>
    <w:rsid w:val="00EA2307"/>
    <w:rsid w:val="00EA239A"/>
    <w:rsid w:val="00EA2528"/>
    <w:rsid w:val="00EA2DA3"/>
    <w:rsid w:val="00EA3044"/>
    <w:rsid w:val="00EA3A90"/>
    <w:rsid w:val="00EA3B92"/>
    <w:rsid w:val="00EA400B"/>
    <w:rsid w:val="00EA4122"/>
    <w:rsid w:val="00EA4186"/>
    <w:rsid w:val="00EA41B1"/>
    <w:rsid w:val="00EA421C"/>
    <w:rsid w:val="00EA47D7"/>
    <w:rsid w:val="00EA5273"/>
    <w:rsid w:val="00EA55B7"/>
    <w:rsid w:val="00EA5ABC"/>
    <w:rsid w:val="00EA5F56"/>
    <w:rsid w:val="00EA6282"/>
    <w:rsid w:val="00EA686A"/>
    <w:rsid w:val="00EA6FA9"/>
    <w:rsid w:val="00EA7167"/>
    <w:rsid w:val="00EA7B20"/>
    <w:rsid w:val="00EA7FDD"/>
    <w:rsid w:val="00EB07E8"/>
    <w:rsid w:val="00EB0F0B"/>
    <w:rsid w:val="00EB1A8F"/>
    <w:rsid w:val="00EB2BF1"/>
    <w:rsid w:val="00EB2D80"/>
    <w:rsid w:val="00EB38AE"/>
    <w:rsid w:val="00EB39FB"/>
    <w:rsid w:val="00EB3DBD"/>
    <w:rsid w:val="00EB4373"/>
    <w:rsid w:val="00EB459C"/>
    <w:rsid w:val="00EB46F4"/>
    <w:rsid w:val="00EB4827"/>
    <w:rsid w:val="00EB4D0B"/>
    <w:rsid w:val="00EB4DB8"/>
    <w:rsid w:val="00EB5044"/>
    <w:rsid w:val="00EB5DBA"/>
    <w:rsid w:val="00EB5FEF"/>
    <w:rsid w:val="00EB6313"/>
    <w:rsid w:val="00EB6E3C"/>
    <w:rsid w:val="00EB7BF5"/>
    <w:rsid w:val="00EB7EAB"/>
    <w:rsid w:val="00EC0967"/>
    <w:rsid w:val="00EC0DBC"/>
    <w:rsid w:val="00EC1042"/>
    <w:rsid w:val="00EC15F2"/>
    <w:rsid w:val="00EC195C"/>
    <w:rsid w:val="00EC1DD3"/>
    <w:rsid w:val="00EC212A"/>
    <w:rsid w:val="00EC29D5"/>
    <w:rsid w:val="00EC3551"/>
    <w:rsid w:val="00EC41D5"/>
    <w:rsid w:val="00EC448A"/>
    <w:rsid w:val="00EC469D"/>
    <w:rsid w:val="00EC53FB"/>
    <w:rsid w:val="00EC5697"/>
    <w:rsid w:val="00EC5A21"/>
    <w:rsid w:val="00EC65EA"/>
    <w:rsid w:val="00EC662E"/>
    <w:rsid w:val="00EC678D"/>
    <w:rsid w:val="00EC6A8E"/>
    <w:rsid w:val="00EC6BAD"/>
    <w:rsid w:val="00EC6CB5"/>
    <w:rsid w:val="00EC7261"/>
    <w:rsid w:val="00EC7268"/>
    <w:rsid w:val="00ED000C"/>
    <w:rsid w:val="00ED00AB"/>
    <w:rsid w:val="00ED0186"/>
    <w:rsid w:val="00ED043D"/>
    <w:rsid w:val="00ED0930"/>
    <w:rsid w:val="00ED191D"/>
    <w:rsid w:val="00ED1ADF"/>
    <w:rsid w:val="00ED1CE6"/>
    <w:rsid w:val="00ED1F18"/>
    <w:rsid w:val="00ED239C"/>
    <w:rsid w:val="00ED27EE"/>
    <w:rsid w:val="00ED2A58"/>
    <w:rsid w:val="00ED2F6D"/>
    <w:rsid w:val="00ED31AB"/>
    <w:rsid w:val="00ED38BF"/>
    <w:rsid w:val="00ED3D2E"/>
    <w:rsid w:val="00ED4FDD"/>
    <w:rsid w:val="00ED568B"/>
    <w:rsid w:val="00ED5F41"/>
    <w:rsid w:val="00ED5FB2"/>
    <w:rsid w:val="00ED6EF7"/>
    <w:rsid w:val="00ED6F70"/>
    <w:rsid w:val="00ED7245"/>
    <w:rsid w:val="00ED7B2C"/>
    <w:rsid w:val="00ED7FBE"/>
    <w:rsid w:val="00EE0096"/>
    <w:rsid w:val="00EE0B67"/>
    <w:rsid w:val="00EE167B"/>
    <w:rsid w:val="00EE2F8D"/>
    <w:rsid w:val="00EE3721"/>
    <w:rsid w:val="00EE3E02"/>
    <w:rsid w:val="00EE4088"/>
    <w:rsid w:val="00EE425C"/>
    <w:rsid w:val="00EE4365"/>
    <w:rsid w:val="00EE44C9"/>
    <w:rsid w:val="00EE46B0"/>
    <w:rsid w:val="00EE4E72"/>
    <w:rsid w:val="00EE50BE"/>
    <w:rsid w:val="00EE515F"/>
    <w:rsid w:val="00EE5378"/>
    <w:rsid w:val="00EE58B2"/>
    <w:rsid w:val="00EE6985"/>
    <w:rsid w:val="00EE6CEC"/>
    <w:rsid w:val="00EE6D30"/>
    <w:rsid w:val="00EE6DEE"/>
    <w:rsid w:val="00EE6E75"/>
    <w:rsid w:val="00EE713B"/>
    <w:rsid w:val="00EE7516"/>
    <w:rsid w:val="00EE7789"/>
    <w:rsid w:val="00EE7838"/>
    <w:rsid w:val="00EE7D2D"/>
    <w:rsid w:val="00EE7DC6"/>
    <w:rsid w:val="00EF02AA"/>
    <w:rsid w:val="00EF063F"/>
    <w:rsid w:val="00EF09EA"/>
    <w:rsid w:val="00EF0AE0"/>
    <w:rsid w:val="00EF0AEB"/>
    <w:rsid w:val="00EF10BD"/>
    <w:rsid w:val="00EF1A4A"/>
    <w:rsid w:val="00EF21DD"/>
    <w:rsid w:val="00EF26CD"/>
    <w:rsid w:val="00EF2DEC"/>
    <w:rsid w:val="00EF2FF6"/>
    <w:rsid w:val="00EF3176"/>
    <w:rsid w:val="00EF385B"/>
    <w:rsid w:val="00EF3BDC"/>
    <w:rsid w:val="00EF3F8B"/>
    <w:rsid w:val="00EF418B"/>
    <w:rsid w:val="00EF45E3"/>
    <w:rsid w:val="00EF4C84"/>
    <w:rsid w:val="00EF54BF"/>
    <w:rsid w:val="00EF57E6"/>
    <w:rsid w:val="00EF5BBA"/>
    <w:rsid w:val="00EF5F1D"/>
    <w:rsid w:val="00EF6696"/>
    <w:rsid w:val="00EF7B0E"/>
    <w:rsid w:val="00F00606"/>
    <w:rsid w:val="00F007DC"/>
    <w:rsid w:val="00F0080B"/>
    <w:rsid w:val="00F00945"/>
    <w:rsid w:val="00F01233"/>
    <w:rsid w:val="00F01C3F"/>
    <w:rsid w:val="00F02893"/>
    <w:rsid w:val="00F02B11"/>
    <w:rsid w:val="00F02C72"/>
    <w:rsid w:val="00F02DDF"/>
    <w:rsid w:val="00F035E6"/>
    <w:rsid w:val="00F039F0"/>
    <w:rsid w:val="00F03DCF"/>
    <w:rsid w:val="00F0431A"/>
    <w:rsid w:val="00F0469A"/>
    <w:rsid w:val="00F04AC9"/>
    <w:rsid w:val="00F05B27"/>
    <w:rsid w:val="00F06132"/>
    <w:rsid w:val="00F06960"/>
    <w:rsid w:val="00F07065"/>
    <w:rsid w:val="00F079FD"/>
    <w:rsid w:val="00F07B09"/>
    <w:rsid w:val="00F103A1"/>
    <w:rsid w:val="00F106C7"/>
    <w:rsid w:val="00F114B6"/>
    <w:rsid w:val="00F116EE"/>
    <w:rsid w:val="00F118F8"/>
    <w:rsid w:val="00F11A9D"/>
    <w:rsid w:val="00F11AFE"/>
    <w:rsid w:val="00F12282"/>
    <w:rsid w:val="00F12A4C"/>
    <w:rsid w:val="00F130CE"/>
    <w:rsid w:val="00F1390F"/>
    <w:rsid w:val="00F14C3F"/>
    <w:rsid w:val="00F154A3"/>
    <w:rsid w:val="00F1568D"/>
    <w:rsid w:val="00F15A08"/>
    <w:rsid w:val="00F16410"/>
    <w:rsid w:val="00F165C9"/>
    <w:rsid w:val="00F166E0"/>
    <w:rsid w:val="00F16AEB"/>
    <w:rsid w:val="00F16B76"/>
    <w:rsid w:val="00F1721E"/>
    <w:rsid w:val="00F173BF"/>
    <w:rsid w:val="00F20697"/>
    <w:rsid w:val="00F20D0B"/>
    <w:rsid w:val="00F21A84"/>
    <w:rsid w:val="00F229E1"/>
    <w:rsid w:val="00F230BD"/>
    <w:rsid w:val="00F246ED"/>
    <w:rsid w:val="00F2539E"/>
    <w:rsid w:val="00F25496"/>
    <w:rsid w:val="00F25919"/>
    <w:rsid w:val="00F26969"/>
    <w:rsid w:val="00F26CB3"/>
    <w:rsid w:val="00F27067"/>
    <w:rsid w:val="00F277E5"/>
    <w:rsid w:val="00F300B1"/>
    <w:rsid w:val="00F3075E"/>
    <w:rsid w:val="00F30A04"/>
    <w:rsid w:val="00F316A6"/>
    <w:rsid w:val="00F31AC8"/>
    <w:rsid w:val="00F31CF7"/>
    <w:rsid w:val="00F31DBF"/>
    <w:rsid w:val="00F3227E"/>
    <w:rsid w:val="00F32381"/>
    <w:rsid w:val="00F32553"/>
    <w:rsid w:val="00F32FAA"/>
    <w:rsid w:val="00F33C2A"/>
    <w:rsid w:val="00F341D8"/>
    <w:rsid w:val="00F34C00"/>
    <w:rsid w:val="00F350E2"/>
    <w:rsid w:val="00F35296"/>
    <w:rsid w:val="00F35442"/>
    <w:rsid w:val="00F35653"/>
    <w:rsid w:val="00F35E1E"/>
    <w:rsid w:val="00F36943"/>
    <w:rsid w:val="00F37069"/>
    <w:rsid w:val="00F37B6A"/>
    <w:rsid w:val="00F37EBC"/>
    <w:rsid w:val="00F40478"/>
    <w:rsid w:val="00F40790"/>
    <w:rsid w:val="00F40CFE"/>
    <w:rsid w:val="00F41CB3"/>
    <w:rsid w:val="00F41E09"/>
    <w:rsid w:val="00F41FE9"/>
    <w:rsid w:val="00F420C7"/>
    <w:rsid w:val="00F42E01"/>
    <w:rsid w:val="00F42EBE"/>
    <w:rsid w:val="00F432EA"/>
    <w:rsid w:val="00F43373"/>
    <w:rsid w:val="00F435B7"/>
    <w:rsid w:val="00F438CB"/>
    <w:rsid w:val="00F43D27"/>
    <w:rsid w:val="00F441B8"/>
    <w:rsid w:val="00F441CB"/>
    <w:rsid w:val="00F44218"/>
    <w:rsid w:val="00F446D3"/>
    <w:rsid w:val="00F44A6D"/>
    <w:rsid w:val="00F45548"/>
    <w:rsid w:val="00F4574F"/>
    <w:rsid w:val="00F45FDF"/>
    <w:rsid w:val="00F45FEC"/>
    <w:rsid w:val="00F46107"/>
    <w:rsid w:val="00F466B5"/>
    <w:rsid w:val="00F467D5"/>
    <w:rsid w:val="00F469FB"/>
    <w:rsid w:val="00F46B4A"/>
    <w:rsid w:val="00F470B2"/>
    <w:rsid w:val="00F472BC"/>
    <w:rsid w:val="00F47690"/>
    <w:rsid w:val="00F47CE6"/>
    <w:rsid w:val="00F500C9"/>
    <w:rsid w:val="00F50982"/>
    <w:rsid w:val="00F50A6B"/>
    <w:rsid w:val="00F50D23"/>
    <w:rsid w:val="00F521CC"/>
    <w:rsid w:val="00F5244A"/>
    <w:rsid w:val="00F5249D"/>
    <w:rsid w:val="00F52AB8"/>
    <w:rsid w:val="00F52AF7"/>
    <w:rsid w:val="00F52B97"/>
    <w:rsid w:val="00F52C96"/>
    <w:rsid w:val="00F52D10"/>
    <w:rsid w:val="00F54270"/>
    <w:rsid w:val="00F54357"/>
    <w:rsid w:val="00F545F6"/>
    <w:rsid w:val="00F54979"/>
    <w:rsid w:val="00F54ABB"/>
    <w:rsid w:val="00F55040"/>
    <w:rsid w:val="00F5519D"/>
    <w:rsid w:val="00F552D4"/>
    <w:rsid w:val="00F5534C"/>
    <w:rsid w:val="00F55C20"/>
    <w:rsid w:val="00F55F99"/>
    <w:rsid w:val="00F565F1"/>
    <w:rsid w:val="00F5692B"/>
    <w:rsid w:val="00F5726F"/>
    <w:rsid w:val="00F57567"/>
    <w:rsid w:val="00F57AFB"/>
    <w:rsid w:val="00F604A2"/>
    <w:rsid w:val="00F6148A"/>
    <w:rsid w:val="00F61572"/>
    <w:rsid w:val="00F618D2"/>
    <w:rsid w:val="00F61AB1"/>
    <w:rsid w:val="00F625E3"/>
    <w:rsid w:val="00F62650"/>
    <w:rsid w:val="00F62A1B"/>
    <w:rsid w:val="00F62EDB"/>
    <w:rsid w:val="00F637FE"/>
    <w:rsid w:val="00F638B0"/>
    <w:rsid w:val="00F63A2B"/>
    <w:rsid w:val="00F6424F"/>
    <w:rsid w:val="00F64329"/>
    <w:rsid w:val="00F6461A"/>
    <w:rsid w:val="00F65272"/>
    <w:rsid w:val="00F65969"/>
    <w:rsid w:val="00F66697"/>
    <w:rsid w:val="00F67476"/>
    <w:rsid w:val="00F713EE"/>
    <w:rsid w:val="00F721C5"/>
    <w:rsid w:val="00F72389"/>
    <w:rsid w:val="00F727CA"/>
    <w:rsid w:val="00F730B6"/>
    <w:rsid w:val="00F733F9"/>
    <w:rsid w:val="00F73C8F"/>
    <w:rsid w:val="00F74EC4"/>
    <w:rsid w:val="00F75360"/>
    <w:rsid w:val="00F756E1"/>
    <w:rsid w:val="00F7594B"/>
    <w:rsid w:val="00F768A3"/>
    <w:rsid w:val="00F76AF2"/>
    <w:rsid w:val="00F77338"/>
    <w:rsid w:val="00F776C9"/>
    <w:rsid w:val="00F779DE"/>
    <w:rsid w:val="00F77C74"/>
    <w:rsid w:val="00F81FF7"/>
    <w:rsid w:val="00F8271B"/>
    <w:rsid w:val="00F83D92"/>
    <w:rsid w:val="00F84230"/>
    <w:rsid w:val="00F844B0"/>
    <w:rsid w:val="00F8472C"/>
    <w:rsid w:val="00F853AF"/>
    <w:rsid w:val="00F86ECD"/>
    <w:rsid w:val="00F87315"/>
    <w:rsid w:val="00F87B60"/>
    <w:rsid w:val="00F87F00"/>
    <w:rsid w:val="00F9001D"/>
    <w:rsid w:val="00F901BA"/>
    <w:rsid w:val="00F907A6"/>
    <w:rsid w:val="00F90892"/>
    <w:rsid w:val="00F91D8A"/>
    <w:rsid w:val="00F91EC8"/>
    <w:rsid w:val="00F91EF8"/>
    <w:rsid w:val="00F9239C"/>
    <w:rsid w:val="00F92A3C"/>
    <w:rsid w:val="00F9335D"/>
    <w:rsid w:val="00F9341C"/>
    <w:rsid w:val="00F9365A"/>
    <w:rsid w:val="00F9370C"/>
    <w:rsid w:val="00F94267"/>
    <w:rsid w:val="00F943A7"/>
    <w:rsid w:val="00F94589"/>
    <w:rsid w:val="00F94596"/>
    <w:rsid w:val="00F94944"/>
    <w:rsid w:val="00F949FB"/>
    <w:rsid w:val="00F95486"/>
    <w:rsid w:val="00F9553C"/>
    <w:rsid w:val="00F956B2"/>
    <w:rsid w:val="00F95872"/>
    <w:rsid w:val="00F95959"/>
    <w:rsid w:val="00F9599E"/>
    <w:rsid w:val="00F95A2E"/>
    <w:rsid w:val="00F960F7"/>
    <w:rsid w:val="00F96575"/>
    <w:rsid w:val="00F96664"/>
    <w:rsid w:val="00F96855"/>
    <w:rsid w:val="00F96CB8"/>
    <w:rsid w:val="00F9722A"/>
    <w:rsid w:val="00F97277"/>
    <w:rsid w:val="00F97D67"/>
    <w:rsid w:val="00FA05BC"/>
    <w:rsid w:val="00FA0AB1"/>
    <w:rsid w:val="00FA13C6"/>
    <w:rsid w:val="00FA152F"/>
    <w:rsid w:val="00FA21A4"/>
    <w:rsid w:val="00FA2FE1"/>
    <w:rsid w:val="00FA4153"/>
    <w:rsid w:val="00FA56A1"/>
    <w:rsid w:val="00FA5974"/>
    <w:rsid w:val="00FA5C10"/>
    <w:rsid w:val="00FA5EB1"/>
    <w:rsid w:val="00FA5F37"/>
    <w:rsid w:val="00FA65C8"/>
    <w:rsid w:val="00FA65EA"/>
    <w:rsid w:val="00FA67DB"/>
    <w:rsid w:val="00FA687C"/>
    <w:rsid w:val="00FA6C13"/>
    <w:rsid w:val="00FA7205"/>
    <w:rsid w:val="00FA729F"/>
    <w:rsid w:val="00FA731C"/>
    <w:rsid w:val="00FA7559"/>
    <w:rsid w:val="00FA7FE5"/>
    <w:rsid w:val="00FB06F8"/>
    <w:rsid w:val="00FB1C38"/>
    <w:rsid w:val="00FB2AB3"/>
    <w:rsid w:val="00FB2AF1"/>
    <w:rsid w:val="00FB312D"/>
    <w:rsid w:val="00FB353C"/>
    <w:rsid w:val="00FB3E3D"/>
    <w:rsid w:val="00FB3E4D"/>
    <w:rsid w:val="00FB4200"/>
    <w:rsid w:val="00FB4BDD"/>
    <w:rsid w:val="00FB4DC4"/>
    <w:rsid w:val="00FB5451"/>
    <w:rsid w:val="00FB61BA"/>
    <w:rsid w:val="00FB6863"/>
    <w:rsid w:val="00FB68D0"/>
    <w:rsid w:val="00FB6ACB"/>
    <w:rsid w:val="00FB6DDD"/>
    <w:rsid w:val="00FB71CD"/>
    <w:rsid w:val="00FB797E"/>
    <w:rsid w:val="00FB7D48"/>
    <w:rsid w:val="00FC00E2"/>
    <w:rsid w:val="00FC07F2"/>
    <w:rsid w:val="00FC11E8"/>
    <w:rsid w:val="00FC150F"/>
    <w:rsid w:val="00FC1AC6"/>
    <w:rsid w:val="00FC1D5A"/>
    <w:rsid w:val="00FC254E"/>
    <w:rsid w:val="00FC2AD9"/>
    <w:rsid w:val="00FC31CC"/>
    <w:rsid w:val="00FC3769"/>
    <w:rsid w:val="00FC4193"/>
    <w:rsid w:val="00FC4221"/>
    <w:rsid w:val="00FC43C4"/>
    <w:rsid w:val="00FC45F8"/>
    <w:rsid w:val="00FC48BF"/>
    <w:rsid w:val="00FC4E05"/>
    <w:rsid w:val="00FC58D7"/>
    <w:rsid w:val="00FC5BF1"/>
    <w:rsid w:val="00FC5F46"/>
    <w:rsid w:val="00FC67F7"/>
    <w:rsid w:val="00FC6B7F"/>
    <w:rsid w:val="00FC6F5E"/>
    <w:rsid w:val="00FC7246"/>
    <w:rsid w:val="00FC7A90"/>
    <w:rsid w:val="00FC7D4D"/>
    <w:rsid w:val="00FD0BDC"/>
    <w:rsid w:val="00FD14A5"/>
    <w:rsid w:val="00FD1751"/>
    <w:rsid w:val="00FD292B"/>
    <w:rsid w:val="00FD2A12"/>
    <w:rsid w:val="00FD314F"/>
    <w:rsid w:val="00FD36D7"/>
    <w:rsid w:val="00FD38DE"/>
    <w:rsid w:val="00FD3904"/>
    <w:rsid w:val="00FD3BA7"/>
    <w:rsid w:val="00FD473F"/>
    <w:rsid w:val="00FD4A0C"/>
    <w:rsid w:val="00FD4A80"/>
    <w:rsid w:val="00FD4BF4"/>
    <w:rsid w:val="00FD4F4E"/>
    <w:rsid w:val="00FD51D2"/>
    <w:rsid w:val="00FD565D"/>
    <w:rsid w:val="00FD57BE"/>
    <w:rsid w:val="00FD6C9C"/>
    <w:rsid w:val="00FD6FC3"/>
    <w:rsid w:val="00FD7CC2"/>
    <w:rsid w:val="00FE0425"/>
    <w:rsid w:val="00FE053E"/>
    <w:rsid w:val="00FE097F"/>
    <w:rsid w:val="00FE10D6"/>
    <w:rsid w:val="00FE1FF0"/>
    <w:rsid w:val="00FE218C"/>
    <w:rsid w:val="00FE25C4"/>
    <w:rsid w:val="00FE2D2C"/>
    <w:rsid w:val="00FE2D2D"/>
    <w:rsid w:val="00FE2DC7"/>
    <w:rsid w:val="00FE3306"/>
    <w:rsid w:val="00FE3BF2"/>
    <w:rsid w:val="00FE3C7B"/>
    <w:rsid w:val="00FE4116"/>
    <w:rsid w:val="00FE54BA"/>
    <w:rsid w:val="00FE59C9"/>
    <w:rsid w:val="00FE5B55"/>
    <w:rsid w:val="00FE5F6E"/>
    <w:rsid w:val="00FE61CF"/>
    <w:rsid w:val="00FE6809"/>
    <w:rsid w:val="00FE798C"/>
    <w:rsid w:val="00FE7BFE"/>
    <w:rsid w:val="00FE7C50"/>
    <w:rsid w:val="00FE7DAB"/>
    <w:rsid w:val="00FF11F8"/>
    <w:rsid w:val="00FF1269"/>
    <w:rsid w:val="00FF147A"/>
    <w:rsid w:val="00FF1739"/>
    <w:rsid w:val="00FF1890"/>
    <w:rsid w:val="00FF2059"/>
    <w:rsid w:val="00FF20FE"/>
    <w:rsid w:val="00FF3895"/>
    <w:rsid w:val="00FF3B35"/>
    <w:rsid w:val="00FF42BB"/>
    <w:rsid w:val="00FF468E"/>
    <w:rsid w:val="00FF481A"/>
    <w:rsid w:val="00FF4FF2"/>
    <w:rsid w:val="00FF534A"/>
    <w:rsid w:val="00FF55AD"/>
    <w:rsid w:val="00FF595B"/>
    <w:rsid w:val="00FF5C98"/>
    <w:rsid w:val="00FF67D6"/>
    <w:rsid w:val="00FF7D27"/>
    <w:rsid w:val="00FF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B9440D"/>
  <w15:docId w15:val="{08810208-97AE-40C6-8C07-C759821F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44E7C"/>
    <w:pPr>
      <w:spacing w:after="200" w:line="276" w:lineRule="auto"/>
    </w:pPr>
    <w:rPr>
      <w:sz w:val="22"/>
      <w:szCs w:val="22"/>
      <w:lang w:eastAsia="en-US"/>
    </w:rPr>
  </w:style>
  <w:style w:type="paragraph" w:styleId="Titolo1">
    <w:name w:val="heading 1"/>
    <w:basedOn w:val="Normale"/>
    <w:next w:val="Normale"/>
    <w:link w:val="Titolo1Carattere"/>
    <w:uiPriority w:val="99"/>
    <w:qFormat/>
    <w:rsid w:val="00B864F6"/>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rsid w:val="00542C05"/>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rsid w:val="003C410A"/>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rsid w:val="003C410A"/>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864F6"/>
    <w:rPr>
      <w:rFonts w:ascii="Cambria" w:hAnsi="Cambria"/>
      <w:b/>
      <w:color w:val="365F91"/>
      <w:sz w:val="28"/>
    </w:rPr>
  </w:style>
  <w:style w:type="character" w:customStyle="1" w:styleId="Titolo2Carattere">
    <w:name w:val="Titolo 2 Carattere"/>
    <w:link w:val="Titolo2"/>
    <w:uiPriority w:val="99"/>
    <w:semiHidden/>
    <w:locked/>
    <w:rsid w:val="00542C05"/>
    <w:rPr>
      <w:rFonts w:ascii="Arial" w:hAnsi="Arial"/>
      <w:b/>
      <w:i/>
      <w:sz w:val="28"/>
      <w:lang w:eastAsia="it-IT"/>
    </w:rPr>
  </w:style>
  <w:style w:type="character" w:customStyle="1" w:styleId="Titolo3Carattere">
    <w:name w:val="Titolo 3 Carattere"/>
    <w:link w:val="Titolo3"/>
    <w:uiPriority w:val="99"/>
    <w:semiHidden/>
    <w:locked/>
    <w:rsid w:val="003C410A"/>
    <w:rPr>
      <w:rFonts w:ascii="Cambria" w:hAnsi="Cambria"/>
      <w:b/>
      <w:color w:val="4F81BD"/>
    </w:rPr>
  </w:style>
  <w:style w:type="character" w:customStyle="1" w:styleId="Titolo4Carattere">
    <w:name w:val="Titolo 4 Carattere"/>
    <w:link w:val="Titolo4"/>
    <w:uiPriority w:val="99"/>
    <w:semiHidden/>
    <w:locked/>
    <w:rsid w:val="003C410A"/>
    <w:rPr>
      <w:rFonts w:ascii="Cambria" w:hAnsi="Cambria"/>
      <w:b/>
      <w:i/>
      <w:color w:val="4F81BD"/>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uiPriority w:val="34"/>
    <w:qFormat/>
    <w:rsid w:val="00E72A3E"/>
    <w:pPr>
      <w:ind w:left="720"/>
      <w:contextualSpacing/>
    </w:pPr>
    <w:rPr>
      <w:sz w:val="20"/>
      <w:szCs w:val="20"/>
      <w:lang w:eastAsia="it-IT"/>
    </w:rPr>
  </w:style>
  <w:style w:type="paragraph" w:styleId="Testofumetto">
    <w:name w:val="Balloon Text"/>
    <w:basedOn w:val="Normale"/>
    <w:link w:val="TestofumettoCarattere"/>
    <w:uiPriority w:val="99"/>
    <w:semiHidden/>
    <w:rsid w:val="002F018A"/>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2F018A"/>
    <w:rPr>
      <w:rFonts w:ascii="Tahoma" w:hAnsi="Tahoma"/>
      <w:sz w:val="16"/>
    </w:rPr>
  </w:style>
  <w:style w:type="paragraph" w:styleId="Nessunaspaziatura">
    <w:name w:val="No Spacing"/>
    <w:link w:val="NessunaspaziaturaCarattere"/>
    <w:uiPriority w:val="99"/>
    <w:qFormat/>
    <w:rsid w:val="00DB0715"/>
    <w:rPr>
      <w:sz w:val="22"/>
      <w:szCs w:val="22"/>
      <w:lang w:eastAsia="en-US"/>
    </w:rPr>
  </w:style>
  <w:style w:type="paragraph" w:styleId="Intestazione">
    <w:name w:val="header"/>
    <w:basedOn w:val="Normale"/>
    <w:link w:val="IntestazioneCarattere"/>
    <w:rsid w:val="00844968"/>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rsid w:val="00844968"/>
  </w:style>
  <w:style w:type="paragraph" w:styleId="Pidipagina">
    <w:name w:val="footer"/>
    <w:basedOn w:val="Normale"/>
    <w:link w:val="PidipaginaCarattere"/>
    <w:uiPriority w:val="99"/>
    <w:rsid w:val="00844968"/>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844968"/>
  </w:style>
  <w:style w:type="character" w:customStyle="1" w:styleId="NessunaspaziaturaCarattere">
    <w:name w:val="Nessuna spaziatura Carattere"/>
    <w:link w:val="Nessunaspaziatura"/>
    <w:uiPriority w:val="99"/>
    <w:locked/>
    <w:rsid w:val="00844968"/>
    <w:rPr>
      <w:sz w:val="22"/>
      <w:lang w:val="it-IT" w:eastAsia="en-US"/>
    </w:rPr>
  </w:style>
  <w:style w:type="character" w:styleId="Enfasigrassetto">
    <w:name w:val="Strong"/>
    <w:uiPriority w:val="22"/>
    <w:qFormat/>
    <w:rsid w:val="00110185"/>
    <w:rPr>
      <w:rFonts w:ascii="Times New Roman" w:hAnsi="Times New Roman" w:cs="Times New Roman"/>
      <w:b/>
    </w:rPr>
  </w:style>
  <w:style w:type="paragraph" w:styleId="NormaleWeb">
    <w:name w:val="Normal (Web)"/>
    <w:basedOn w:val="Normale"/>
    <w:uiPriority w:val="99"/>
    <w:rsid w:val="00110185"/>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rsid w:val="00110185"/>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sid w:val="00110185"/>
    <w:rPr>
      <w:rFonts w:ascii="Consolas" w:hAnsi="Consolas"/>
      <w:sz w:val="21"/>
    </w:rPr>
  </w:style>
  <w:style w:type="character" w:styleId="Collegamentoipertestuale">
    <w:name w:val="Hyperlink"/>
    <w:uiPriority w:val="99"/>
    <w:rsid w:val="00FC11E8"/>
    <w:rPr>
      <w:rFonts w:cs="Times New Roman"/>
      <w:color w:val="0000FF"/>
      <w:u w:val="single"/>
    </w:rPr>
  </w:style>
  <w:style w:type="paragraph" w:customStyle="1" w:styleId="testocenter2">
    <w:name w:val="testocenter2"/>
    <w:basedOn w:val="Normale"/>
    <w:uiPriority w:val="99"/>
    <w:rsid w:val="002B3D98"/>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sid w:val="0069500A"/>
    <w:rPr>
      <w:rFonts w:cs="Times New Roman"/>
    </w:rPr>
  </w:style>
  <w:style w:type="paragraph" w:customStyle="1" w:styleId="Paragrafoelenco1">
    <w:name w:val="Paragrafo elenco1"/>
    <w:basedOn w:val="Normale"/>
    <w:uiPriority w:val="99"/>
    <w:rsid w:val="00417861"/>
    <w:pPr>
      <w:suppressAutoHyphens/>
      <w:ind w:left="720"/>
    </w:pPr>
    <w:rPr>
      <w:rFonts w:eastAsia="Times New Roman" w:cs="Calibri"/>
      <w:lang w:eastAsia="ar-SA"/>
    </w:rPr>
  </w:style>
  <w:style w:type="paragraph" w:customStyle="1" w:styleId="tntitolo">
    <w:name w:val="tn_titolo"/>
    <w:basedOn w:val="Normale"/>
    <w:rsid w:val="00542C05"/>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rsid w:val="002B1B7C"/>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rsid w:val="003C410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3C410A"/>
    <w:rPr>
      <w:rFonts w:cs="Times New Roman"/>
      <w:i/>
    </w:rPr>
  </w:style>
  <w:style w:type="paragraph" w:customStyle="1" w:styleId="ePIEMONTEdeiprefettidiMi">
    <w:name w:val="e PIEMONTE dei prefetti di Mi"/>
    <w:basedOn w:val="Normale"/>
    <w:rsid w:val="0069382C"/>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rsid w:val="0069382C"/>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sid w:val="0069382C"/>
    <w:rPr>
      <w:rFonts w:ascii="Times New Roman" w:hAnsi="Times New Roman"/>
      <w:sz w:val="20"/>
      <w:lang w:eastAsia="it-IT"/>
    </w:rPr>
  </w:style>
  <w:style w:type="paragraph" w:styleId="Sommario1">
    <w:name w:val="toc 1"/>
    <w:basedOn w:val="Normale"/>
    <w:next w:val="Normale"/>
    <w:autoRedefine/>
    <w:uiPriority w:val="99"/>
    <w:rsid w:val="00B864F6"/>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sid w:val="00B864F6"/>
    <w:rPr>
      <w:rFonts w:ascii="Times New Roman" w:hAnsi="Times New Roman"/>
      <w:b/>
      <w:strike/>
      <w:noProof/>
    </w:rPr>
  </w:style>
  <w:style w:type="paragraph" w:styleId="Sommario2">
    <w:name w:val="toc 2"/>
    <w:basedOn w:val="Normale"/>
    <w:next w:val="Normale"/>
    <w:link w:val="Sommario2Carattere"/>
    <w:autoRedefine/>
    <w:uiPriority w:val="99"/>
    <w:rsid w:val="00B864F6"/>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B864F6"/>
  </w:style>
  <w:style w:type="character" w:customStyle="1" w:styleId="IndiceTitolo1Carattere">
    <w:name w:val="Indice Titolo1 Carattere"/>
    <w:link w:val="IndiceTitolo1"/>
    <w:uiPriority w:val="99"/>
    <w:locked/>
    <w:rsid w:val="00B864F6"/>
    <w:rPr>
      <w:rFonts w:ascii="Times New Roman" w:hAnsi="Times New Roman"/>
      <w:b/>
      <w:color w:val="000000"/>
      <w:sz w:val="24"/>
    </w:rPr>
  </w:style>
  <w:style w:type="paragraph" w:customStyle="1" w:styleId="IndiceTitolo1">
    <w:name w:val="Indice Titolo1"/>
    <w:basedOn w:val="Titolo1"/>
    <w:link w:val="IndiceTitolo1Carattere"/>
    <w:uiPriority w:val="99"/>
    <w:rsid w:val="00B864F6"/>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sid w:val="00B864F6"/>
    <w:rPr>
      <w:rFonts w:ascii="Times New Roman" w:hAnsi="Times New Roman"/>
      <w:b/>
      <w:color w:val="000000"/>
      <w:sz w:val="24"/>
    </w:rPr>
  </w:style>
  <w:style w:type="paragraph" w:customStyle="1" w:styleId="IndiceTitolo2">
    <w:name w:val="Indice Titolo2"/>
    <w:basedOn w:val="Titolo2"/>
    <w:link w:val="IndiceTitolo2Carattere"/>
    <w:uiPriority w:val="99"/>
    <w:rsid w:val="00B864F6"/>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rsid w:val="00B864F6"/>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sid w:val="00B864F6"/>
    <w:rPr>
      <w:rFonts w:ascii="Times New Roman" w:hAnsi="Times New Roman"/>
      <w:i/>
      <w:color w:val="000000"/>
      <w:sz w:val="24"/>
      <w:lang w:eastAsia="it-IT"/>
    </w:rPr>
  </w:style>
  <w:style w:type="character" w:customStyle="1" w:styleId="provvrubrica">
    <w:name w:val="provv_rubrica"/>
    <w:uiPriority w:val="99"/>
    <w:rsid w:val="00B864F6"/>
    <w:rPr>
      <w:i/>
    </w:rPr>
  </w:style>
  <w:style w:type="character" w:customStyle="1" w:styleId="provvnumcomma">
    <w:name w:val="provv_numcomma"/>
    <w:uiPriority w:val="99"/>
    <w:rsid w:val="00B864F6"/>
  </w:style>
  <w:style w:type="paragraph" w:customStyle="1" w:styleId="Standard">
    <w:name w:val="Standard"/>
    <w:uiPriority w:val="99"/>
    <w:rsid w:val="00B864F6"/>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rsid w:val="00F545F6"/>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sid w:val="00F545F6"/>
    <w:rPr>
      <w:rFonts w:ascii="Calibri" w:hAnsi="Calibri"/>
    </w:rPr>
  </w:style>
  <w:style w:type="paragraph" w:customStyle="1" w:styleId="Paragrafoelenco2">
    <w:name w:val="Paragrafo elenco2"/>
    <w:basedOn w:val="Normale"/>
    <w:link w:val="ListParagraphChar"/>
    <w:uiPriority w:val="99"/>
    <w:rsid w:val="00F545F6"/>
    <w:pPr>
      <w:ind w:left="720"/>
    </w:pPr>
    <w:rPr>
      <w:sz w:val="20"/>
      <w:szCs w:val="20"/>
      <w:lang w:eastAsia="it-IT"/>
    </w:rPr>
  </w:style>
  <w:style w:type="paragraph" w:styleId="Corpotesto">
    <w:name w:val="Body Text"/>
    <w:basedOn w:val="Normale"/>
    <w:link w:val="CorpotestoCarattere"/>
    <w:uiPriority w:val="99"/>
    <w:semiHidden/>
    <w:rsid w:val="006435DE"/>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rsid w:val="006435DE"/>
  </w:style>
  <w:style w:type="paragraph" w:customStyle="1" w:styleId="Corpodeltesto21">
    <w:name w:val="Corpo del testo 21"/>
    <w:basedOn w:val="Normale"/>
    <w:uiPriority w:val="99"/>
    <w:rsid w:val="006435DE"/>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rsid w:val="00EA15A4"/>
    <w:pPr>
      <w:numPr>
        <w:numId w:val="1"/>
      </w:numPr>
    </w:pPr>
  </w:style>
  <w:style w:type="numbering" w:customStyle="1" w:styleId="List1">
    <w:name w:val="List 1"/>
    <w:rsid w:val="00EA15A4"/>
    <w:pPr>
      <w:numPr>
        <w:numId w:val="3"/>
      </w:numPr>
    </w:pPr>
  </w:style>
  <w:style w:type="numbering" w:customStyle="1" w:styleId="Elenco21">
    <w:name w:val="Elenco 21"/>
    <w:rsid w:val="00EA15A4"/>
    <w:pPr>
      <w:numPr>
        <w:numId w:val="2"/>
      </w:numPr>
    </w:pPr>
  </w:style>
  <w:style w:type="paragraph" w:styleId="Puntoelenco">
    <w:name w:val="List Bullet"/>
    <w:basedOn w:val="Normale"/>
    <w:uiPriority w:val="99"/>
    <w:unhideWhenUsed/>
    <w:rsid w:val="00C44C08"/>
    <w:pPr>
      <w:numPr>
        <w:numId w:val="4"/>
      </w:numPr>
      <w:contextualSpacing/>
    </w:pPr>
  </w:style>
  <w:style w:type="table" w:styleId="Grigliatabella">
    <w:name w:val="Table Grid"/>
    <w:basedOn w:val="Tabellanormale"/>
    <w:uiPriority w:val="39"/>
    <w:locked/>
    <w:rsid w:val="00705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948EB"/>
  </w:style>
  <w:style w:type="paragraph" w:customStyle="1" w:styleId="Style6">
    <w:name w:val="Style6"/>
    <w:basedOn w:val="Normale"/>
    <w:uiPriority w:val="99"/>
    <w:rsid w:val="006848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rsid w:val="006848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rsid w:val="007B4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B4B9B"/>
    <w:rPr>
      <w:rFonts w:ascii="Courier New" w:eastAsia="Times New Roman" w:hAnsi="Courier New" w:cs="Courier New"/>
    </w:rPr>
  </w:style>
  <w:style w:type="character" w:styleId="Collegamentovisitato">
    <w:name w:val="FollowedHyperlink"/>
    <w:basedOn w:val="Carpredefinitoparagrafo"/>
    <w:uiPriority w:val="99"/>
    <w:semiHidden/>
    <w:unhideWhenUsed/>
    <w:rsid w:val="00AC0CE6"/>
    <w:rPr>
      <w:color w:val="800080" w:themeColor="followedHyperlink"/>
      <w:u w:val="single"/>
    </w:rPr>
  </w:style>
  <w:style w:type="paragraph" w:styleId="Titolo">
    <w:name w:val="Title"/>
    <w:basedOn w:val="Normale"/>
    <w:link w:val="TitoloCarattere"/>
    <w:uiPriority w:val="99"/>
    <w:qFormat/>
    <w:locked/>
    <w:rsid w:val="00535E16"/>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sid w:val="00535E16"/>
    <w:rPr>
      <w:rFonts w:ascii="Times New Roman" w:eastAsiaTheme="minorHAnsi" w:hAnsi="Times New Roman"/>
      <w:b/>
      <w:bCs/>
      <w:sz w:val="28"/>
      <w:szCs w:val="28"/>
      <w:lang w:eastAsia="cs-CZ"/>
    </w:rPr>
  </w:style>
  <w:style w:type="numbering" w:customStyle="1" w:styleId="Stileimportato1">
    <w:name w:val="Stile importato 1"/>
    <w:rsid w:val="003E1056"/>
    <w:pPr>
      <w:numPr>
        <w:numId w:val="5"/>
      </w:numPr>
    </w:pPr>
  </w:style>
  <w:style w:type="paragraph" w:customStyle="1" w:styleId="ecxmsonormal">
    <w:name w:val="ecxmsonormal"/>
    <w:basedOn w:val="Normale"/>
    <w:rsid w:val="004D0C9D"/>
    <w:pPr>
      <w:spacing w:after="324" w:line="240" w:lineRule="auto"/>
    </w:pPr>
    <w:rPr>
      <w:rFonts w:ascii="Times New Roman" w:eastAsiaTheme="minorHAnsi" w:hAnsi="Times New Roman"/>
      <w:sz w:val="24"/>
      <w:szCs w:val="24"/>
      <w:lang w:eastAsia="it-IT"/>
    </w:rPr>
  </w:style>
  <w:style w:type="character" w:customStyle="1" w:styleId="A29">
    <w:name w:val="A29"/>
    <w:uiPriority w:val="99"/>
    <w:rsid w:val="005942A3"/>
    <w:rPr>
      <w:rFonts w:ascii="Divenire Light" w:hAnsi="Divenire Light" w:cs="Divenire Light" w:hint="default"/>
      <w:color w:val="000000"/>
      <w:sz w:val="74"/>
      <w:szCs w:val="74"/>
    </w:rPr>
  </w:style>
  <w:style w:type="paragraph" w:customStyle="1" w:styleId="Default">
    <w:name w:val="Default"/>
    <w:rsid w:val="007470A5"/>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rsid w:val="00780589"/>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rsid w:val="00C159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59A5"/>
    <w:rPr>
      <w:sz w:val="22"/>
      <w:szCs w:val="22"/>
      <w:lang w:eastAsia="en-US"/>
    </w:rPr>
  </w:style>
  <w:style w:type="character" w:styleId="Menzionenonrisolta">
    <w:name w:val="Unresolved Mention"/>
    <w:basedOn w:val="Carpredefinitoparagrafo"/>
    <w:uiPriority w:val="99"/>
    <w:semiHidden/>
    <w:unhideWhenUsed/>
    <w:rsid w:val="00652BB1"/>
    <w:rPr>
      <w:color w:val="605E5C"/>
      <w:shd w:val="clear" w:color="auto" w:fill="E1DFDD"/>
    </w:rPr>
  </w:style>
  <w:style w:type="paragraph" w:styleId="Testonotaapidipagina">
    <w:name w:val="footnote text"/>
    <w:basedOn w:val="Normale"/>
    <w:link w:val="TestonotaapidipaginaCarattere"/>
    <w:uiPriority w:val="99"/>
    <w:semiHidden/>
    <w:unhideWhenUsed/>
    <w:rsid w:val="001A6EC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1A6EC8"/>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1A6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42755571">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5831642">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01726568">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5629718">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1887028">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74688077">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53277901">
      <w:bodyDiv w:val="1"/>
      <w:marLeft w:val="0"/>
      <w:marRight w:val="0"/>
      <w:marTop w:val="0"/>
      <w:marBottom w:val="0"/>
      <w:divBdr>
        <w:top w:val="none" w:sz="0" w:space="0" w:color="auto"/>
        <w:left w:val="none" w:sz="0" w:space="0" w:color="auto"/>
        <w:bottom w:val="none" w:sz="0" w:space="0" w:color="auto"/>
        <w:right w:val="none" w:sz="0" w:space="0" w:color="auto"/>
      </w:divBdr>
      <w:divsChild>
        <w:div w:id="60951129">
          <w:marLeft w:val="-120"/>
          <w:marRight w:val="-120"/>
          <w:marTop w:val="600"/>
          <w:marBottom w:val="0"/>
          <w:divBdr>
            <w:top w:val="none" w:sz="0" w:space="0" w:color="auto"/>
            <w:left w:val="none" w:sz="0" w:space="0" w:color="auto"/>
            <w:bottom w:val="none" w:sz="0" w:space="0" w:color="auto"/>
            <w:right w:val="none" w:sz="0" w:space="0" w:color="auto"/>
          </w:divBdr>
          <w:divsChild>
            <w:div w:id="290942677">
              <w:marLeft w:val="0"/>
              <w:marRight w:val="0"/>
              <w:marTop w:val="0"/>
              <w:marBottom w:val="0"/>
              <w:divBdr>
                <w:top w:val="none" w:sz="0" w:space="0" w:color="auto"/>
                <w:left w:val="none" w:sz="0" w:space="0" w:color="auto"/>
                <w:bottom w:val="none" w:sz="0" w:space="0" w:color="auto"/>
                <w:right w:val="none" w:sz="0" w:space="0" w:color="auto"/>
              </w:divBdr>
            </w:div>
          </w:divsChild>
        </w:div>
        <w:div w:id="240717769">
          <w:marLeft w:val="-120"/>
          <w:marRight w:val="-120"/>
          <w:marTop w:val="0"/>
          <w:marBottom w:val="300"/>
          <w:divBdr>
            <w:top w:val="none" w:sz="0" w:space="0" w:color="auto"/>
            <w:left w:val="none" w:sz="0" w:space="0" w:color="auto"/>
            <w:bottom w:val="none" w:sz="0" w:space="0" w:color="auto"/>
            <w:right w:val="none" w:sz="0" w:space="0" w:color="auto"/>
          </w:divBdr>
          <w:divsChild>
            <w:div w:id="378433831">
              <w:marLeft w:val="0"/>
              <w:marRight w:val="0"/>
              <w:marTop w:val="0"/>
              <w:marBottom w:val="0"/>
              <w:divBdr>
                <w:top w:val="none" w:sz="0" w:space="0" w:color="auto"/>
                <w:left w:val="none" w:sz="0" w:space="0" w:color="auto"/>
                <w:bottom w:val="none" w:sz="0" w:space="0" w:color="auto"/>
                <w:right w:val="none" w:sz="0" w:space="0" w:color="auto"/>
              </w:divBdr>
              <w:divsChild>
                <w:div w:id="224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29362596">
      <w:bodyDiv w:val="1"/>
      <w:marLeft w:val="0"/>
      <w:marRight w:val="0"/>
      <w:marTop w:val="0"/>
      <w:marBottom w:val="0"/>
      <w:divBdr>
        <w:top w:val="none" w:sz="0" w:space="0" w:color="auto"/>
        <w:left w:val="none" w:sz="0" w:space="0" w:color="auto"/>
        <w:bottom w:val="none" w:sz="0" w:space="0" w:color="auto"/>
        <w:right w:val="none" w:sz="0" w:space="0" w:color="auto"/>
      </w:divBdr>
    </w:div>
    <w:div w:id="637303347">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48293936">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5890758">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3209439">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49564999">
      <w:bodyDiv w:val="1"/>
      <w:marLeft w:val="0"/>
      <w:marRight w:val="0"/>
      <w:marTop w:val="0"/>
      <w:marBottom w:val="0"/>
      <w:divBdr>
        <w:top w:val="none" w:sz="0" w:space="0" w:color="auto"/>
        <w:left w:val="none" w:sz="0" w:space="0" w:color="auto"/>
        <w:bottom w:val="none" w:sz="0" w:space="0" w:color="auto"/>
        <w:right w:val="none" w:sz="0" w:space="0" w:color="auto"/>
      </w:divBdr>
    </w:div>
    <w:div w:id="851652228">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0069187">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90037808">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7946770">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38865892">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65347921">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13450317">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16868389">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 w:id="21405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2A4AEC96CDF14994662EDC7EB6B95A" ma:contentTypeVersion="16" ma:contentTypeDescription="Creare un nuovo documento." ma:contentTypeScope="" ma:versionID="bd44805c66fbe4818313bc4e1621b016">
  <xsd:schema xmlns:xsd="http://www.w3.org/2001/XMLSchema" xmlns:xs="http://www.w3.org/2001/XMLSchema" xmlns:p="http://schemas.microsoft.com/office/2006/metadata/properties" xmlns:ns3="2778d360-8274-4ac3-887b-fcb114d7494d" xmlns:ns4="fc8b02ed-73c3-4fd6-99ef-2bbd2abb952e" targetNamespace="http://schemas.microsoft.com/office/2006/metadata/properties" ma:root="true" ma:fieldsID="16af361cd1755a4632676c69a1975b03" ns3:_="" ns4:_="">
    <xsd:import namespace="2778d360-8274-4ac3-887b-fcb114d7494d"/>
    <xsd:import namespace="fc8b02ed-73c3-4fd6-99ef-2bbd2abb9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8d360-8274-4ac3-887b-fcb114d74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b02ed-73c3-4fd6-99ef-2bbd2abb952e"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78d360-8274-4ac3-887b-fcb114d7494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3BCDB-78A9-4ED9-9E11-82B73F1D164E}">
  <ds:schemaRefs>
    <ds:schemaRef ds:uri="http://schemas.microsoft.com/office/2006/metadata/contentType"/>
    <ds:schemaRef ds:uri="http://schemas.microsoft.com/office/2006/metadata/properties/metaAttributes"/>
    <ds:schemaRef ds:uri="http://www.w3.org/2000/xmlns/"/>
    <ds:schemaRef ds:uri="http://www.w3.org/2001/XMLSchema"/>
    <ds:schemaRef ds:uri="2778d360-8274-4ac3-887b-fcb114d7494d"/>
    <ds:schemaRef ds:uri="fc8b02ed-73c3-4fd6-99ef-2bbd2abb952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B4221-993A-4837-816D-BBE319D7E3F6}">
  <ds:schemaRefs>
    <ds:schemaRef ds:uri="http://schemas.microsoft.com/sharepoint/v3/contenttype/forms"/>
  </ds:schemaRefs>
</ds:datastoreItem>
</file>

<file path=customXml/itemProps3.xml><?xml version="1.0" encoding="utf-8"?>
<ds:datastoreItem xmlns:ds="http://schemas.openxmlformats.org/officeDocument/2006/customXml" ds:itemID="{F893D662-2744-41CB-B31F-76A8EC031987}">
  <ds:schemaRefs>
    <ds:schemaRef ds:uri="http://purl.org/dc/elements/1.1/"/>
    <ds:schemaRef ds:uri="http://purl.org/dc/dcmitype/"/>
    <ds:schemaRef ds:uri="http://schemas.microsoft.com/office/2006/metadata/properties"/>
    <ds:schemaRef ds:uri="fc8b02ed-73c3-4fd6-99ef-2bbd2abb952e"/>
    <ds:schemaRef ds:uri="http://purl.org/dc/terms/"/>
    <ds:schemaRef ds:uri="http://schemas.microsoft.com/office/2006/documentManagement/types"/>
    <ds:schemaRef ds:uri="2778d360-8274-4ac3-887b-fcb114d7494d"/>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AA7AACD-2FF0-4EF8-AE08-6C90FD49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2715</Words>
  <Characters>15482</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Consiglio dei ministri - Comunicato stampa</vt:lpstr>
    </vt:vector>
  </TitlesOfParts>
  <Company>Administrator</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dei ministri - Comunicato stampa</dc:title>
  <dc:subject>COMUNICATO STAMPA</dc:subject>
  <dc:creator>Palazzo Chigi - Ufficio stampa e relazioni con i media</dc:creator>
  <cp:keywords/>
  <dc:description/>
  <cp:lastModifiedBy>Dragotta Carmelo</cp:lastModifiedBy>
  <cp:revision>2</cp:revision>
  <cp:lastPrinted>2024-03-11T16:48:00Z</cp:lastPrinted>
  <dcterms:created xsi:type="dcterms:W3CDTF">2024-04-15T17:30:00Z</dcterms:created>
  <dcterms:modified xsi:type="dcterms:W3CDTF">2024-04-15T17:30:00Z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y fmtid="{D5CDD505-2E9C-101B-9397-08002B2CF9AE}" pid="3" name="MSIP_Label_5097a60d-5525-435b-8989-8eb48ac0c8cd_Enabled">
    <vt:lpwstr>true</vt:lpwstr>
  </property>
  <property fmtid="{D5CDD505-2E9C-101B-9397-08002B2CF9AE}" pid="4" name="MSIP_Label_5097a60d-5525-435b-8989-8eb48ac0c8cd_SetDate">
    <vt:lpwstr>2023-09-07T16:38:44Z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d9b03370-f8ff-4365-9a61-0b01a2cbfd02</vt:lpwstr>
  </property>
  <property fmtid="{D5CDD505-2E9C-101B-9397-08002B2CF9AE}" pid="9" name="MSIP_Label_5097a60d-5525-435b-8989-8eb48ac0c8cd_ContentBits">
    <vt:lpwstr>0</vt:lpwstr>
  </property>
  <property fmtid="{D5CDD505-2E9C-101B-9397-08002B2CF9AE}" pid="10" name="ContentTypeId">
    <vt:lpwstr>0x010100A02A4AEC96CDF14994662EDC7EB6B95A</vt:lpwstr>
  </property>
</Properties>
</file>